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0D" w:rsidRPr="00BD340D" w:rsidRDefault="00BD340D" w:rsidP="00BD340D">
      <w:pPr>
        <w:shd w:val="clear" w:color="auto" w:fill="FFFFFF"/>
        <w:spacing w:after="0" w:line="276" w:lineRule="auto"/>
        <w:jc w:val="both"/>
        <w:textAlignment w:val="baseline"/>
        <w:outlineLvl w:val="0"/>
        <w:rPr>
          <w:rFonts w:ascii="Arial" w:eastAsia="Times New Roman" w:hAnsi="Arial" w:cs="Arial"/>
          <w:b/>
          <w:bCs/>
          <w:color w:val="000000"/>
          <w:kern w:val="36"/>
          <w:sz w:val="24"/>
          <w:szCs w:val="24"/>
          <w:lang w:eastAsia="es-ES"/>
        </w:rPr>
      </w:pPr>
      <w:r w:rsidRPr="00BD340D">
        <w:rPr>
          <w:rFonts w:ascii="Arial" w:eastAsia="Times New Roman" w:hAnsi="Arial" w:cs="Arial"/>
          <w:b/>
          <w:bCs/>
          <w:color w:val="000000"/>
          <w:kern w:val="36"/>
          <w:sz w:val="24"/>
          <w:szCs w:val="24"/>
          <w:lang w:eastAsia="es-ES"/>
        </w:rPr>
        <w:t>PROYECTO DE INVESTIGACIÓN CUALITATIVA</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Para realizar estudios e interpretar los significados y esencia de los fenómenos educativo sociales, la más coherente es la investigación cualitativa, debido a que la relación no es </w:t>
      </w:r>
      <w:r w:rsidR="006A14F4" w:rsidRPr="00BD340D">
        <w:rPr>
          <w:rFonts w:ascii="Arial" w:eastAsia="Times New Roman" w:hAnsi="Arial" w:cs="Arial"/>
          <w:color w:val="333333"/>
          <w:sz w:val="24"/>
          <w:szCs w:val="24"/>
          <w:lang w:eastAsia="es-ES"/>
        </w:rPr>
        <w:t>el tradicional sujeto</w:t>
      </w:r>
      <w:r>
        <w:rPr>
          <w:rFonts w:ascii="Arial" w:eastAsia="Times New Roman" w:hAnsi="Arial" w:cs="Arial"/>
          <w:color w:val="333333"/>
          <w:sz w:val="24"/>
          <w:szCs w:val="24"/>
          <w:lang w:eastAsia="es-ES"/>
        </w:rPr>
        <w:t xml:space="preserve"> – objeto; si</w:t>
      </w:r>
      <w:r w:rsidRPr="00BD340D">
        <w:rPr>
          <w:rFonts w:ascii="Arial" w:eastAsia="Times New Roman" w:hAnsi="Arial" w:cs="Arial"/>
          <w:color w:val="333333"/>
          <w:sz w:val="24"/>
          <w:szCs w:val="24"/>
          <w:lang w:eastAsia="es-ES"/>
        </w:rPr>
        <w:t>no más bien sujeto – sujetos.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El proyecto de investigación cualitativa es un sistema abierto, flexible y en espiral en el que se explicita la articulación de los elementos constitut</w:t>
      </w:r>
      <w:r>
        <w:rPr>
          <w:rFonts w:ascii="Arial" w:eastAsia="Times New Roman" w:hAnsi="Arial" w:cs="Arial"/>
          <w:color w:val="333333"/>
          <w:sz w:val="24"/>
          <w:szCs w:val="24"/>
          <w:lang w:eastAsia="es-ES"/>
        </w:rPr>
        <w:t xml:space="preserve">ivos del diseño, que a la vez, </w:t>
      </w:r>
      <w:r w:rsidRPr="00BD340D">
        <w:rPr>
          <w:rFonts w:ascii="Arial" w:eastAsia="Times New Roman" w:hAnsi="Arial" w:cs="Arial"/>
          <w:color w:val="333333"/>
          <w:sz w:val="24"/>
          <w:szCs w:val="24"/>
          <w:lang w:eastAsia="es-ES"/>
        </w:rPr>
        <w:t xml:space="preserve">permite asumir modificaciones en </w:t>
      </w:r>
      <w:proofErr w:type="gramStart"/>
      <w:r w:rsidRPr="00BD340D">
        <w:rPr>
          <w:rFonts w:ascii="Arial" w:eastAsia="Times New Roman" w:hAnsi="Arial" w:cs="Arial"/>
          <w:color w:val="333333"/>
          <w:sz w:val="24"/>
          <w:szCs w:val="24"/>
          <w:lang w:eastAsia="es-ES"/>
        </w:rPr>
        <w:t>la  medida</w:t>
      </w:r>
      <w:proofErr w:type="gramEnd"/>
      <w:r w:rsidRPr="00BD340D">
        <w:rPr>
          <w:rFonts w:ascii="Arial" w:eastAsia="Times New Roman" w:hAnsi="Arial" w:cs="Arial"/>
          <w:color w:val="333333"/>
          <w:sz w:val="24"/>
          <w:szCs w:val="24"/>
          <w:lang w:eastAsia="es-ES"/>
        </w:rPr>
        <w:t xml:space="preserve"> que se va investigando.</w:t>
      </w:r>
      <w:r w:rsidR="006A14F4">
        <w:rPr>
          <w:rFonts w:ascii="Arial" w:eastAsia="Times New Roman" w:hAnsi="Arial" w:cs="Arial"/>
          <w:color w:val="333333"/>
          <w:sz w:val="24"/>
          <w:szCs w:val="24"/>
          <w:lang w:eastAsia="es-ES"/>
        </w:rPr>
        <w:t xml:space="preserve"> </w:t>
      </w:r>
      <w:r w:rsidRPr="00BD340D">
        <w:rPr>
          <w:rFonts w:ascii="Arial" w:eastAsia="Times New Roman" w:hAnsi="Arial" w:cs="Arial"/>
          <w:color w:val="333333"/>
          <w:sz w:val="24"/>
          <w:szCs w:val="24"/>
          <w:lang w:eastAsia="es-ES"/>
        </w:rPr>
        <w:t xml:space="preserve">Los cambios que se van a requerir, deben ser explicados y sustentados recurriendo a la habilidad </w:t>
      </w:r>
      <w:r w:rsidR="006A14F4" w:rsidRPr="00BD340D">
        <w:rPr>
          <w:rFonts w:ascii="Arial" w:eastAsia="Times New Roman" w:hAnsi="Arial" w:cs="Arial"/>
          <w:color w:val="333333"/>
          <w:sz w:val="24"/>
          <w:szCs w:val="24"/>
          <w:lang w:eastAsia="es-ES"/>
        </w:rPr>
        <w:t>de solidez</w:t>
      </w:r>
      <w:r w:rsidRPr="00BD340D">
        <w:rPr>
          <w:rFonts w:ascii="Arial" w:eastAsia="Times New Roman" w:hAnsi="Arial" w:cs="Arial"/>
          <w:color w:val="333333"/>
          <w:sz w:val="24"/>
          <w:szCs w:val="24"/>
          <w:lang w:eastAsia="es-ES"/>
        </w:rPr>
        <w:t xml:space="preserve">, la que nos permite interiorizar y exteriorizar las condiciones </w:t>
      </w:r>
      <w:r w:rsidR="006A14F4" w:rsidRPr="00BD340D">
        <w:rPr>
          <w:rFonts w:ascii="Arial" w:eastAsia="Times New Roman" w:hAnsi="Arial" w:cs="Arial"/>
          <w:color w:val="333333"/>
          <w:sz w:val="24"/>
          <w:szCs w:val="24"/>
          <w:lang w:eastAsia="es-ES"/>
        </w:rPr>
        <w:t>cambiantes, argumentando</w:t>
      </w:r>
      <w:r w:rsidRPr="00BD340D">
        <w:rPr>
          <w:rFonts w:ascii="Arial" w:eastAsia="Times New Roman" w:hAnsi="Arial" w:cs="Arial"/>
          <w:color w:val="333333"/>
          <w:sz w:val="24"/>
          <w:szCs w:val="24"/>
          <w:lang w:eastAsia="es-ES"/>
        </w:rPr>
        <w:t xml:space="preserve"> científicamente la razón y </w:t>
      </w:r>
      <w:r w:rsidR="006A14F4" w:rsidRPr="00BD340D">
        <w:rPr>
          <w:rFonts w:ascii="Arial" w:eastAsia="Times New Roman" w:hAnsi="Arial" w:cs="Arial"/>
          <w:color w:val="333333"/>
          <w:sz w:val="24"/>
          <w:szCs w:val="24"/>
          <w:lang w:eastAsia="es-ES"/>
        </w:rPr>
        <w:t>necesidad de</w:t>
      </w:r>
      <w:r w:rsidRPr="00BD340D">
        <w:rPr>
          <w:rFonts w:ascii="Arial" w:eastAsia="Times New Roman" w:hAnsi="Arial" w:cs="Arial"/>
          <w:color w:val="333333"/>
          <w:sz w:val="24"/>
          <w:szCs w:val="24"/>
          <w:lang w:eastAsia="es-ES"/>
        </w:rPr>
        <w:t xml:space="preserve"> </w:t>
      </w:r>
      <w:r w:rsidR="006A14F4" w:rsidRPr="00BD340D">
        <w:rPr>
          <w:rFonts w:ascii="Arial" w:eastAsia="Times New Roman" w:hAnsi="Arial" w:cs="Arial"/>
          <w:color w:val="333333"/>
          <w:sz w:val="24"/>
          <w:szCs w:val="24"/>
          <w:lang w:eastAsia="es-ES"/>
        </w:rPr>
        <w:t>estos cambios</w:t>
      </w:r>
      <w:r w:rsidRPr="00BD340D">
        <w:rPr>
          <w:rFonts w:ascii="Arial" w:eastAsia="Times New Roman" w:hAnsi="Arial" w:cs="Arial"/>
          <w:color w:val="333333"/>
          <w:sz w:val="24"/>
          <w:szCs w:val="24"/>
          <w:lang w:eastAsia="es-ES"/>
        </w:rPr>
        <w:t>.</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Las categorías y conceptos nos sirven como una guía, en esa contrastación con la realidad social que </w:t>
      </w:r>
      <w:r w:rsidR="006A14F4" w:rsidRPr="00BD340D">
        <w:rPr>
          <w:rFonts w:ascii="Arial" w:eastAsia="Times New Roman" w:hAnsi="Arial" w:cs="Arial"/>
          <w:color w:val="333333"/>
          <w:sz w:val="24"/>
          <w:szCs w:val="24"/>
          <w:lang w:eastAsia="es-ES"/>
        </w:rPr>
        <w:t>estamos investigando</w:t>
      </w:r>
      <w:r w:rsidRPr="00BD340D">
        <w:rPr>
          <w:rFonts w:ascii="Arial" w:eastAsia="Times New Roman" w:hAnsi="Arial" w:cs="Arial"/>
          <w:color w:val="333333"/>
          <w:sz w:val="24"/>
          <w:szCs w:val="24"/>
          <w:lang w:eastAsia="es-ES"/>
        </w:rPr>
        <w:t xml:space="preserve"> </w:t>
      </w:r>
      <w:r w:rsidR="006A14F4" w:rsidRPr="00BD340D">
        <w:rPr>
          <w:rFonts w:ascii="Arial" w:eastAsia="Times New Roman" w:hAnsi="Arial" w:cs="Arial"/>
          <w:color w:val="333333"/>
          <w:sz w:val="24"/>
          <w:szCs w:val="24"/>
          <w:lang w:eastAsia="es-ES"/>
        </w:rPr>
        <w:t>puede y</w:t>
      </w:r>
      <w:r w:rsidRPr="00BD340D">
        <w:rPr>
          <w:rFonts w:ascii="Arial" w:eastAsia="Times New Roman" w:hAnsi="Arial" w:cs="Arial"/>
          <w:color w:val="333333"/>
          <w:sz w:val="24"/>
          <w:szCs w:val="24"/>
          <w:lang w:eastAsia="es-ES"/>
        </w:rPr>
        <w:t xml:space="preserve"> de hecho van a variar generándose la posibilidad de conceptuar de manera diferente, original los fenómenos </w:t>
      </w:r>
      <w:proofErr w:type="spellStart"/>
      <w:r w:rsidRPr="00BD340D">
        <w:rPr>
          <w:rFonts w:ascii="Arial" w:eastAsia="Times New Roman" w:hAnsi="Arial" w:cs="Arial"/>
          <w:color w:val="333333"/>
          <w:sz w:val="24"/>
          <w:szCs w:val="24"/>
          <w:lang w:eastAsia="es-ES"/>
        </w:rPr>
        <w:t>educativos.Así</w:t>
      </w:r>
      <w:proofErr w:type="spellEnd"/>
      <w:r w:rsidRPr="00BD340D">
        <w:rPr>
          <w:rFonts w:ascii="Arial" w:eastAsia="Times New Roman" w:hAnsi="Arial" w:cs="Arial"/>
          <w:color w:val="333333"/>
          <w:sz w:val="24"/>
          <w:szCs w:val="24"/>
          <w:lang w:eastAsia="es-ES"/>
        </w:rPr>
        <w:t xml:space="preserve"> mismo la precisión nos facilitará el dominio metodológico; la rapidez para cumplir con tiempo las etapas planificadas; la transferencia que permite la operacionalización </w:t>
      </w:r>
      <w:r w:rsidR="006A14F4" w:rsidRPr="00BD340D">
        <w:rPr>
          <w:rFonts w:ascii="Arial" w:eastAsia="Times New Roman" w:hAnsi="Arial" w:cs="Arial"/>
          <w:color w:val="333333"/>
          <w:sz w:val="24"/>
          <w:szCs w:val="24"/>
          <w:lang w:eastAsia="es-ES"/>
        </w:rPr>
        <w:t>efectiva de</w:t>
      </w:r>
      <w:r w:rsidRPr="00BD340D">
        <w:rPr>
          <w:rFonts w:ascii="Arial" w:eastAsia="Times New Roman" w:hAnsi="Arial" w:cs="Arial"/>
          <w:color w:val="333333"/>
          <w:sz w:val="24"/>
          <w:szCs w:val="24"/>
          <w:lang w:eastAsia="es-ES"/>
        </w:rPr>
        <w:t xml:space="preserve"> los conocimientos </w:t>
      </w:r>
      <w:r w:rsidR="006A14F4" w:rsidRPr="00BD340D">
        <w:rPr>
          <w:rFonts w:ascii="Arial" w:eastAsia="Times New Roman" w:hAnsi="Arial" w:cs="Arial"/>
          <w:color w:val="333333"/>
          <w:sz w:val="24"/>
          <w:szCs w:val="24"/>
          <w:lang w:eastAsia="es-ES"/>
        </w:rPr>
        <w:t>expuestos; la</w:t>
      </w:r>
      <w:r w:rsidRPr="00BD340D">
        <w:rPr>
          <w:rFonts w:ascii="Arial" w:eastAsia="Times New Roman" w:hAnsi="Arial" w:cs="Arial"/>
          <w:color w:val="333333"/>
          <w:sz w:val="24"/>
          <w:szCs w:val="24"/>
          <w:lang w:eastAsia="es-ES"/>
        </w:rPr>
        <w:t xml:space="preserve"> flexibilidad en la que se proponen alternativas viables y significativas y finalmente el autocontrol en la que se autorregula y controlan los procesos de la investigación con instrumentos válidos y confiables.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Es necesario considerar que la investigación deberá ser comprendida por los demás, de manera sencilla, clara y consistente, no sólo pensando en un determinado grupo de lectores sino en grupo interdisciplinarios con quienes compartiremos la información en el camino mismo de la investigación.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Como refiere (</w:t>
      </w:r>
      <w:proofErr w:type="spellStart"/>
      <w:r w:rsidRPr="00BD340D">
        <w:rPr>
          <w:rFonts w:ascii="Arial" w:eastAsia="Times New Roman" w:hAnsi="Arial" w:cs="Arial"/>
          <w:color w:val="333333"/>
          <w:sz w:val="24"/>
          <w:szCs w:val="24"/>
          <w:lang w:eastAsia="es-ES"/>
        </w:rPr>
        <w:t>Miguelez</w:t>
      </w:r>
      <w:proofErr w:type="spellEnd"/>
      <w:r w:rsidRPr="00BD340D">
        <w:rPr>
          <w:rFonts w:ascii="Arial" w:eastAsia="Times New Roman" w:hAnsi="Arial" w:cs="Arial"/>
          <w:color w:val="333333"/>
          <w:sz w:val="24"/>
          <w:szCs w:val="24"/>
          <w:lang w:eastAsia="es-ES"/>
        </w:rPr>
        <w:t>, 2008) Pensamos que lo que puede decirse debe decirse con claridad, en un discurso explícito y, si es posible, en el lenguaje cotidiano, que define los demás lenguajes y al cual son traducibles todos ellos (el técnico, el especializado, el matemático, el abstracto, etc.) y que permite, a su vez, el diálogo interdisciplinario.</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El investigador educativo cualitativo aplicará de manera constante las habilidades investigativas, incorporando los cambios necesarios para la solución multidisciplinaria de los problemas que se pretende resolver con los agentes de la educación.</w:t>
      </w:r>
    </w:p>
    <w:p w:rsidR="00BD340D" w:rsidRPr="00BD340D" w:rsidRDefault="00BD340D" w:rsidP="00BD340D">
      <w:pPr>
        <w:spacing w:after="0" w:line="276" w:lineRule="auto"/>
        <w:jc w:val="both"/>
        <w:textAlignment w:val="baseline"/>
        <w:rPr>
          <w:rFonts w:ascii="Arial" w:eastAsia="Times New Roman" w:hAnsi="Arial" w:cs="Arial"/>
          <w:b/>
          <w:bCs/>
          <w:color w:val="333333"/>
          <w:sz w:val="24"/>
          <w:szCs w:val="24"/>
          <w:bdr w:val="none" w:sz="0" w:space="0" w:color="auto" w:frame="1"/>
          <w:lang w:eastAsia="es-ES"/>
        </w:rPr>
      </w:pPr>
      <w:r w:rsidRPr="00BD340D">
        <w:rPr>
          <w:rFonts w:ascii="Arial" w:eastAsia="Times New Roman" w:hAnsi="Arial" w:cs="Arial"/>
          <w:color w:val="333333"/>
          <w:sz w:val="24"/>
          <w:szCs w:val="24"/>
          <w:lang w:eastAsia="es-ES"/>
        </w:rPr>
        <w:t> El proyecto de investigación debe ser serio, sensato, original y con debida solidez metodológica; daremos a conocer las líneas generales para la elaboración y construcción del proyecto de investigación educativa bajo el paradigma de la metodología cualitativa. </w:t>
      </w:r>
      <w:r w:rsidRPr="00BD340D">
        <w:rPr>
          <w:rFonts w:ascii="Arial" w:eastAsia="Times New Roman" w:hAnsi="Arial" w:cs="Arial"/>
          <w:b/>
          <w:bCs/>
          <w:color w:val="333333"/>
          <w:sz w:val="24"/>
          <w:szCs w:val="24"/>
          <w:bdr w:val="none" w:sz="0" w:space="0" w:color="auto" w:frame="1"/>
          <w:lang w:eastAsia="es-ES"/>
        </w:rPr>
        <w:t> </w:t>
      </w:r>
    </w:p>
    <w:p w:rsidR="00BD340D" w:rsidRPr="00BD340D" w:rsidRDefault="00BD340D" w:rsidP="00BD340D">
      <w:pPr>
        <w:spacing w:after="0" w:line="276" w:lineRule="auto"/>
        <w:jc w:val="both"/>
        <w:textAlignment w:val="baseline"/>
        <w:rPr>
          <w:rFonts w:ascii="Arial" w:eastAsia="Times New Roman" w:hAnsi="Arial" w:cs="Arial"/>
          <w:b/>
          <w:bCs/>
          <w:color w:val="333333"/>
          <w:sz w:val="24"/>
          <w:szCs w:val="24"/>
          <w:bdr w:val="none" w:sz="0" w:space="0" w:color="auto" w:frame="1"/>
          <w:lang w:eastAsia="es-ES"/>
        </w:rPr>
      </w:pPr>
    </w:p>
    <w:p w:rsidR="00BD340D" w:rsidRPr="00BD340D" w:rsidRDefault="00BD340D" w:rsidP="00BD340D">
      <w:pPr>
        <w:spacing w:after="0" w:line="276" w:lineRule="auto"/>
        <w:jc w:val="both"/>
        <w:textAlignment w:val="baseline"/>
        <w:rPr>
          <w:rFonts w:ascii="Arial" w:eastAsia="Times New Roman" w:hAnsi="Arial" w:cs="Arial"/>
          <w:color w:val="333333"/>
          <w:sz w:val="24"/>
          <w:szCs w:val="24"/>
          <w:lang w:eastAsia="es-ES"/>
        </w:rPr>
      </w:pPr>
    </w:p>
    <w:p w:rsidR="00BD340D" w:rsidRPr="00BD340D" w:rsidRDefault="00BD340D" w:rsidP="00BD340D">
      <w:pPr>
        <w:spacing w:after="300" w:line="276" w:lineRule="auto"/>
        <w:jc w:val="both"/>
        <w:textAlignment w:val="baseline"/>
        <w:outlineLvl w:val="1"/>
        <w:rPr>
          <w:rFonts w:ascii="Arial" w:eastAsia="Times New Roman" w:hAnsi="Arial" w:cs="Arial"/>
          <w:b/>
          <w:color w:val="000000"/>
          <w:sz w:val="28"/>
          <w:szCs w:val="28"/>
          <w:lang w:eastAsia="es-ES"/>
        </w:rPr>
      </w:pPr>
      <w:r w:rsidRPr="00BD340D">
        <w:rPr>
          <w:rFonts w:ascii="Arial" w:eastAsia="Times New Roman" w:hAnsi="Arial" w:cs="Arial"/>
          <w:b/>
          <w:color w:val="000000"/>
          <w:sz w:val="28"/>
          <w:szCs w:val="28"/>
          <w:lang w:eastAsia="es-ES"/>
        </w:rPr>
        <w:t xml:space="preserve">PARTES FUNDAMENTALES DE UN PROYECTO DE </w:t>
      </w:r>
      <w:proofErr w:type="gramStart"/>
      <w:r w:rsidRPr="00BD340D">
        <w:rPr>
          <w:rFonts w:ascii="Arial" w:eastAsia="Times New Roman" w:hAnsi="Arial" w:cs="Arial"/>
          <w:b/>
          <w:color w:val="000000"/>
          <w:sz w:val="28"/>
          <w:szCs w:val="28"/>
          <w:lang w:eastAsia="es-ES"/>
        </w:rPr>
        <w:t>INVESTIGACIÓN  CUALITATIVA</w:t>
      </w:r>
      <w:proofErr w:type="gramEnd"/>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Se propone el siguiente formato para el desarrollo y presentación del proyecto de investigación cualitativa. La presentación del proyecto no deberá exceder de treinta páginas, cuyas partes fundamentales, dependerán del orden de las ideas centrales y de cómo se interrelacionan sus elementos.</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RESUMEN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Es la parte más importante porque permite conocer el panorama del fenómeno educativo que se estudiará. Se deben considerar la problemática, la urgencia y relevancia para determinado grupo social nacional, regional o local, objetivos, el enfoque y la metodología a emplear. No debe exceder de una página.</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INTRODUCCIÓN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El propósito de la introducción es sumergir al lector en la problemática que se desea investigar, en consecuencia, es necesario describir las condiciones </w:t>
      </w:r>
      <w:proofErr w:type="gramStart"/>
      <w:r w:rsidRPr="00BD340D">
        <w:rPr>
          <w:rFonts w:ascii="Arial" w:eastAsia="Times New Roman" w:hAnsi="Arial" w:cs="Arial"/>
          <w:color w:val="333333"/>
          <w:sz w:val="24"/>
          <w:szCs w:val="24"/>
          <w:lang w:eastAsia="es-ES"/>
        </w:rPr>
        <w:t>y  las</w:t>
      </w:r>
      <w:proofErr w:type="gramEnd"/>
      <w:r w:rsidRPr="00BD340D">
        <w:rPr>
          <w:rFonts w:ascii="Arial" w:eastAsia="Times New Roman" w:hAnsi="Arial" w:cs="Arial"/>
          <w:color w:val="333333"/>
          <w:sz w:val="24"/>
          <w:szCs w:val="24"/>
          <w:lang w:eastAsia="es-ES"/>
        </w:rPr>
        <w:t xml:space="preserve"> características principales de dicha realidad así como la necesidad de estudiar sectores educativos que no han sido tomados en cuenta, teorías ya estudiadas; pero no quizá en nuestro medio diseñando un enfoque metodológico diferente.</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La eficacia de esta descripción estará en función de la matriz epistémica que se empleará para tratarla, los objetivos que se pretenden lograr deben ser relevantes en la investigación y en lo posible originales. Se recomienda no más tres páginas.</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LAS PREGUNTAS DE INVESTIGACIÓN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Surgen de los posibles análisis, de los posibles </w:t>
      </w:r>
      <w:proofErr w:type="gramStart"/>
      <w:r w:rsidRPr="00BD340D">
        <w:rPr>
          <w:rFonts w:ascii="Arial" w:eastAsia="Times New Roman" w:hAnsi="Arial" w:cs="Arial"/>
          <w:color w:val="333333"/>
          <w:sz w:val="24"/>
          <w:szCs w:val="24"/>
          <w:lang w:eastAsia="es-ES"/>
        </w:rPr>
        <w:t>vacíos  de</w:t>
      </w:r>
      <w:proofErr w:type="gramEnd"/>
      <w:r w:rsidRPr="00BD340D">
        <w:rPr>
          <w:rFonts w:ascii="Arial" w:eastAsia="Times New Roman" w:hAnsi="Arial" w:cs="Arial"/>
          <w:color w:val="333333"/>
          <w:sz w:val="24"/>
          <w:szCs w:val="24"/>
          <w:lang w:eastAsia="es-ES"/>
        </w:rPr>
        <w:t xml:space="preserve"> los conocimientos, de las experiencias, de las discusiones con los colegas, de la necesidad de resolver problemas educativos, de evaluar y seleccionar cuáles son los interrogantes más importantes y de conectarlos con las técnicas y  lugares posibles para ser respondidos.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Deberán ser enunciadas con la predisposición, manteniendo la predisposición de ser modificadas en el transcurso de la investigación.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Cómo se formula pregunta:</w:t>
      </w:r>
      <w:r w:rsidR="006A14F4">
        <w:rPr>
          <w:rFonts w:ascii="Arial" w:eastAsia="Times New Roman" w:hAnsi="Arial" w:cs="Arial"/>
          <w:color w:val="333333"/>
          <w:sz w:val="24"/>
          <w:szCs w:val="24"/>
          <w:lang w:eastAsia="es-ES"/>
        </w:rPr>
        <w:t xml:space="preserve"> EJEMPLOS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lastRenderedPageBreak/>
        <w:t xml:space="preserve"> ¿Qué características adquiere la flexibilidad en las relaciones laborales en el departamento de Lengua y Literatura de </w:t>
      </w:r>
      <w:proofErr w:type="gramStart"/>
      <w:r w:rsidRPr="00BD340D">
        <w:rPr>
          <w:rFonts w:ascii="Arial" w:eastAsia="Times New Roman" w:hAnsi="Arial" w:cs="Arial"/>
          <w:color w:val="333333"/>
          <w:sz w:val="24"/>
          <w:szCs w:val="24"/>
          <w:lang w:eastAsia="es-ES"/>
        </w:rPr>
        <w:t>la  Institución</w:t>
      </w:r>
      <w:proofErr w:type="gramEnd"/>
      <w:r w:rsidRPr="00BD340D">
        <w:rPr>
          <w:rFonts w:ascii="Arial" w:eastAsia="Times New Roman" w:hAnsi="Arial" w:cs="Arial"/>
          <w:color w:val="333333"/>
          <w:sz w:val="24"/>
          <w:szCs w:val="24"/>
          <w:lang w:eastAsia="es-ES"/>
        </w:rPr>
        <w:t xml:space="preserve"> Educativa Nuestra Señora del Rosario – Huancayo?  </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¿Cuál es la naturaleza asertiva de la experiencia de </w:t>
      </w:r>
      <w:proofErr w:type="gramStart"/>
      <w:r w:rsidRPr="00BD340D">
        <w:rPr>
          <w:rFonts w:ascii="Arial" w:eastAsia="Times New Roman" w:hAnsi="Arial" w:cs="Arial"/>
          <w:color w:val="333333"/>
          <w:sz w:val="24"/>
          <w:szCs w:val="24"/>
          <w:lang w:eastAsia="es-ES"/>
        </w:rPr>
        <w:t>trabajo  de</w:t>
      </w:r>
      <w:proofErr w:type="gramEnd"/>
      <w:r w:rsidRPr="00BD340D">
        <w:rPr>
          <w:rFonts w:ascii="Arial" w:eastAsia="Times New Roman" w:hAnsi="Arial" w:cs="Arial"/>
          <w:color w:val="333333"/>
          <w:sz w:val="24"/>
          <w:szCs w:val="24"/>
          <w:lang w:eastAsia="es-ES"/>
        </w:rPr>
        <w:t xml:space="preserve"> los profesores y sus relaciones con sus colegas?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¿Cómo los profesores que trabajan en las zonas rurales </w:t>
      </w:r>
      <w:proofErr w:type="gramStart"/>
      <w:r w:rsidRPr="00BD340D">
        <w:rPr>
          <w:rFonts w:ascii="Arial" w:eastAsia="Times New Roman" w:hAnsi="Arial" w:cs="Arial"/>
          <w:color w:val="333333"/>
          <w:sz w:val="24"/>
          <w:szCs w:val="24"/>
          <w:lang w:eastAsia="es-ES"/>
        </w:rPr>
        <w:t>perciben  la</w:t>
      </w:r>
      <w:proofErr w:type="gramEnd"/>
      <w:r w:rsidRPr="00BD340D">
        <w:rPr>
          <w:rFonts w:ascii="Arial" w:eastAsia="Times New Roman" w:hAnsi="Arial" w:cs="Arial"/>
          <w:color w:val="333333"/>
          <w:sz w:val="24"/>
          <w:szCs w:val="24"/>
          <w:lang w:eastAsia="es-ES"/>
        </w:rPr>
        <w:t xml:space="preserve"> experiencia de los estudiantes para resolver sus problemas de aprendizaje?</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¿Cómo formar estudiantes investigadores en las Instituciones Educativas rurales de la Región Junín?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Las preguntas responderán a qué es lo que se va a estudiar.</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MARCO TEÓRICO REFERENCIAL</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Se fundamentarán las acciones o hechos que se han ejecutado para aclarar el problema a investigar, indicando autores, enfoques y metodología empleada, conclusiones e interpretaciones teóricas a las que se llegaron.</w:t>
      </w:r>
    </w:p>
    <w:p w:rsidR="00BD340D" w:rsidRPr="00BD340D" w:rsidRDefault="006A14F4" w:rsidP="00BD340D">
      <w:pPr>
        <w:spacing w:after="360" w:line="276" w:lineRule="auto"/>
        <w:jc w:val="both"/>
        <w:textAlignment w:val="baseline"/>
        <w:rPr>
          <w:rFonts w:ascii="Arial" w:eastAsia="Times New Roman" w:hAnsi="Arial" w:cs="Arial"/>
          <w:color w:val="333333"/>
          <w:sz w:val="24"/>
          <w:szCs w:val="24"/>
          <w:lang w:eastAsia="es-ES"/>
        </w:rPr>
      </w:pPr>
      <w:proofErr w:type="gramStart"/>
      <w:r>
        <w:rPr>
          <w:rFonts w:ascii="Arial" w:eastAsia="Times New Roman" w:hAnsi="Arial" w:cs="Arial"/>
          <w:color w:val="333333"/>
          <w:sz w:val="24"/>
          <w:szCs w:val="24"/>
          <w:lang w:eastAsia="es-ES"/>
        </w:rPr>
        <w:t xml:space="preserve">Es </w:t>
      </w:r>
      <w:r w:rsidR="00BD340D" w:rsidRPr="00BD340D">
        <w:rPr>
          <w:rFonts w:ascii="Arial" w:eastAsia="Times New Roman" w:hAnsi="Arial" w:cs="Arial"/>
          <w:color w:val="333333"/>
          <w:sz w:val="24"/>
          <w:szCs w:val="24"/>
          <w:lang w:eastAsia="es-ES"/>
        </w:rPr>
        <w:t xml:space="preserve"> necesario</w:t>
      </w:r>
      <w:proofErr w:type="gramEnd"/>
      <w:r w:rsidR="00BD340D" w:rsidRPr="00BD340D">
        <w:rPr>
          <w:rFonts w:ascii="Arial" w:eastAsia="Times New Roman" w:hAnsi="Arial" w:cs="Arial"/>
          <w:color w:val="333333"/>
          <w:sz w:val="24"/>
          <w:szCs w:val="24"/>
          <w:lang w:eastAsia="es-ES"/>
        </w:rPr>
        <w:t xml:space="preserve"> dar énfasis a los problemas de nuestro entorno, y que forman parte de nuestra realidad, evitando la información del extranjero que en algunos casos, puede distorsionar esta realidad.</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El marco teórico es referencial y sirve de fuente de información para más adelante nos servirá para contrastar nuestras conclusiones con la de los autores y otros investigadores que han consultado.</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Por lo general, esto no limita a realizar una investigación considerando una teoría sólida y establecida, aceptándola dentro del marco teórico. La deficiencia lógica que podría ocasionar es dar por aceptado lo que no se ha estudiado.</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Desde la idea a investigar los hechos observados, el análisis, la interpretación y teoría, se dan en conjunto sea como propuesta o como un conocimiento estructurado de manera interactiva, por ello es que en la realidad, in situ, de acuerdo a las circunstancias las construcciones teóricas irán cambiando, podríamos compararlo </w:t>
      </w:r>
      <w:proofErr w:type="gramStart"/>
      <w:r w:rsidRPr="00BD340D">
        <w:rPr>
          <w:rFonts w:ascii="Arial" w:eastAsia="Times New Roman" w:hAnsi="Arial" w:cs="Arial"/>
          <w:color w:val="333333"/>
          <w:sz w:val="24"/>
          <w:szCs w:val="24"/>
          <w:lang w:eastAsia="es-ES"/>
        </w:rPr>
        <w:t>con  la</w:t>
      </w:r>
      <w:proofErr w:type="gramEnd"/>
      <w:r w:rsidRPr="00BD340D">
        <w:rPr>
          <w:rFonts w:ascii="Arial" w:eastAsia="Times New Roman" w:hAnsi="Arial" w:cs="Arial"/>
          <w:color w:val="333333"/>
          <w:sz w:val="24"/>
          <w:szCs w:val="24"/>
          <w:lang w:eastAsia="es-ES"/>
        </w:rPr>
        <w:t xml:space="preserve"> llegada a un lugar en la oscuridad y a medida que va clareando el día, hacemos descubrimientos y cambiamos de óptica asumiendo direcciones multilaterales.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lastRenderedPageBreak/>
        <w:t xml:space="preserve">Por eso muchos </w:t>
      </w:r>
      <w:proofErr w:type="gramStart"/>
      <w:r w:rsidRPr="00BD340D">
        <w:rPr>
          <w:rFonts w:ascii="Arial" w:eastAsia="Times New Roman" w:hAnsi="Arial" w:cs="Arial"/>
          <w:color w:val="333333"/>
          <w:sz w:val="24"/>
          <w:szCs w:val="24"/>
          <w:lang w:eastAsia="es-ES"/>
        </w:rPr>
        <w:t>marco teóricos</w:t>
      </w:r>
      <w:proofErr w:type="gramEnd"/>
      <w:r w:rsidRPr="00BD340D">
        <w:rPr>
          <w:rFonts w:ascii="Arial" w:eastAsia="Times New Roman" w:hAnsi="Arial" w:cs="Arial"/>
          <w:color w:val="333333"/>
          <w:sz w:val="24"/>
          <w:szCs w:val="24"/>
          <w:lang w:eastAsia="es-ES"/>
        </w:rPr>
        <w:t xml:space="preserve"> son construcciones de parámetros donde la teoría de lo viejo se inserta en el modelo de lo nuevo, imposibilitando de que dicha teoría sea novedosa, original o innovadora.</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OBJETIVOS DE LA INVESTIGACIÓN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Los objetivos en la investigación cualitativa educativa pueden pretender:</w:t>
      </w:r>
    </w:p>
    <w:p w:rsidR="00BD340D" w:rsidRPr="00BD340D" w:rsidRDefault="00BD340D" w:rsidP="00BD340D">
      <w:p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xml:space="preserve"> Solucionar problemas </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La alineación metodológica cualitativa no inicia de un problema específico, sino de un área problemática más amplia; existen problemas interrelacionados que no se visualizan si la investigación no se amplía. La identificación de un problema es importante para su investigación.</w:t>
      </w:r>
    </w:p>
    <w:p w:rsidR="00BD340D" w:rsidRPr="00BD340D" w:rsidRDefault="00BD340D" w:rsidP="00BD340D">
      <w:p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Verificar una hipótesis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No se formula una hipótesis para contrastar ya que están abiertas todas las hipótesis posibles y se desea que la mejor emerja del estudio.</w:t>
      </w:r>
    </w:p>
    <w:p w:rsidR="00BD340D" w:rsidRPr="00BD340D" w:rsidRDefault="00BD340D" w:rsidP="00BD340D">
      <w:p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w:t>
      </w:r>
      <w:proofErr w:type="gramStart"/>
      <w:r w:rsidRPr="00BD340D">
        <w:rPr>
          <w:rFonts w:ascii="Arial" w:eastAsia="Times New Roman" w:hAnsi="Arial" w:cs="Arial"/>
          <w:b/>
          <w:color w:val="333333"/>
          <w:sz w:val="24"/>
          <w:szCs w:val="24"/>
          <w:lang w:eastAsia="es-ES"/>
        </w:rPr>
        <w:t>Logros  de</w:t>
      </w:r>
      <w:proofErr w:type="gramEnd"/>
      <w:r w:rsidRPr="00BD340D">
        <w:rPr>
          <w:rFonts w:ascii="Arial" w:eastAsia="Times New Roman" w:hAnsi="Arial" w:cs="Arial"/>
          <w:b/>
          <w:color w:val="333333"/>
          <w:sz w:val="24"/>
          <w:szCs w:val="24"/>
          <w:lang w:eastAsia="es-ES"/>
        </w:rPr>
        <w:t xml:space="preserve"> objetivos para la  mejora continúa</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Se determinan los objetivos que estarán sujetos a mejora continua. De preferencia, generales; los cuales determinarán las estrategias y procedimientos metodológicos a ejecutarse.</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METODOLOGÍA</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Es la vía para alcanzar que los conocimientos sean seguros y confiables. Adopta las características de acuerdo a la tradición de la investigación en que se circunscribe; la mayoría de métodos más utilizados son:</w:t>
      </w:r>
    </w:p>
    <w:p w:rsidR="00BD340D" w:rsidRPr="006A14F4" w:rsidRDefault="00BD340D"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6A14F4">
        <w:rPr>
          <w:rFonts w:ascii="Arial" w:eastAsia="Times New Roman" w:hAnsi="Arial" w:cs="Arial"/>
          <w:b/>
          <w:color w:val="333333"/>
          <w:sz w:val="24"/>
          <w:szCs w:val="24"/>
          <w:lang w:eastAsia="es-ES"/>
        </w:rPr>
        <w:t>El método hermenéutico</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Todo investigador está sujeto a la interpretación, al observar algo busca atribuirle un significado. Es aconsejable utilizar las reglas y procedimientos del método hermenéutico cuando la información obtenida necesita interpretación. Es adecuado cuando los datos o información obtenida se prestan a diferentes interpretaciones los actores o agentes educativos.</w:t>
      </w:r>
    </w:p>
    <w:p w:rsidR="00BD340D" w:rsidRPr="00BD340D" w:rsidRDefault="00BD340D"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El método fenomenológico</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lastRenderedPageBreak/>
        <w:t> Es el más usado cuando no hay razones para dudar de la bondad de la información y el investigador desconoce acerca del fenómeno que estudia por estar lejos de la realidad educativa que estudiará.</w:t>
      </w:r>
    </w:p>
    <w:p w:rsidR="00BD340D" w:rsidRPr="00BD340D" w:rsidRDefault="00BD340D"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El método etnográfico</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Es el método más usado para internalizarnos en grupos educativos, étnicos raciales o institucionales como tribu, raza, nación, religión, pandillas, </w:t>
      </w:r>
      <w:proofErr w:type="spellStart"/>
      <w:r w:rsidRPr="00BD340D">
        <w:rPr>
          <w:rFonts w:ascii="Arial" w:eastAsia="Times New Roman" w:hAnsi="Arial" w:cs="Arial"/>
          <w:color w:val="333333"/>
          <w:sz w:val="24"/>
          <w:szCs w:val="24"/>
          <w:lang w:eastAsia="es-ES"/>
        </w:rPr>
        <w:t>etc</w:t>
      </w:r>
      <w:proofErr w:type="spellEnd"/>
      <w:r w:rsidRPr="00BD340D">
        <w:rPr>
          <w:rFonts w:ascii="Arial" w:eastAsia="Times New Roman" w:hAnsi="Arial" w:cs="Arial"/>
          <w:color w:val="333333"/>
          <w:sz w:val="24"/>
          <w:szCs w:val="24"/>
          <w:lang w:eastAsia="es-ES"/>
        </w:rPr>
        <w:t xml:space="preserve"> donde las particularidades estudiadas de cada grupo son especiales como las reglas, normas y modos de vida desde una visión global.</w:t>
      </w:r>
    </w:p>
    <w:p w:rsidR="00BD340D" w:rsidRPr="00BD340D" w:rsidRDefault="00BD340D"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El método de investigación – acción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Nos da a conocer una determinada realidad con un problema específico de un grupo y resolverlo planeando y ejecutando la acción concreta para solucionar el problema. Está orientado hacia la concientización, desarrollo y emancipación de estos grupos estudiados.</w:t>
      </w:r>
    </w:p>
    <w:p w:rsidR="00BD340D" w:rsidRPr="00BD340D" w:rsidRDefault="00BD340D"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El método de historias de vida</w:t>
      </w:r>
    </w:p>
    <w:p w:rsid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Este método es usado para realizar estudios de caso en personas, familias o grupos sociales desde </w:t>
      </w:r>
      <w:r w:rsidR="006A14F4" w:rsidRPr="00BD340D">
        <w:rPr>
          <w:rFonts w:ascii="Arial" w:eastAsia="Times New Roman" w:hAnsi="Arial" w:cs="Arial"/>
          <w:color w:val="333333"/>
          <w:sz w:val="24"/>
          <w:szCs w:val="24"/>
          <w:lang w:eastAsia="es-ES"/>
        </w:rPr>
        <w:t>una</w:t>
      </w:r>
      <w:r w:rsidRPr="00BD340D">
        <w:rPr>
          <w:rFonts w:ascii="Arial" w:eastAsia="Times New Roman" w:hAnsi="Arial" w:cs="Arial"/>
          <w:color w:val="333333"/>
          <w:sz w:val="24"/>
          <w:szCs w:val="24"/>
          <w:lang w:eastAsia="es-ES"/>
        </w:rPr>
        <w:t xml:space="preserve"> perspectiva diacrónica de la realidad o hecho social (pasado, presente y futuro)</w:t>
      </w:r>
    </w:p>
    <w:p w:rsidR="006A14F4" w:rsidRPr="006A14F4" w:rsidRDefault="006A14F4"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6A14F4">
        <w:rPr>
          <w:rFonts w:ascii="Arial" w:eastAsia="Times New Roman" w:hAnsi="Arial" w:cs="Arial"/>
          <w:b/>
          <w:color w:val="333333"/>
          <w:sz w:val="24"/>
          <w:szCs w:val="24"/>
          <w:lang w:eastAsia="es-ES"/>
        </w:rPr>
        <w:t>El método de estudio de caso</w:t>
      </w:r>
    </w:p>
    <w:p w:rsidR="006A14F4" w:rsidRPr="00951F7F" w:rsidRDefault="00951F7F" w:rsidP="00951F7F">
      <w:pPr>
        <w:spacing w:after="360" w:line="276" w:lineRule="auto"/>
        <w:jc w:val="both"/>
        <w:textAlignment w:val="baseline"/>
        <w:rPr>
          <w:rFonts w:ascii="Arial" w:eastAsia="Times New Roman" w:hAnsi="Arial" w:cs="Arial"/>
          <w:color w:val="333333"/>
          <w:sz w:val="24"/>
          <w:szCs w:val="24"/>
          <w:lang w:eastAsia="es-ES"/>
        </w:rPr>
      </w:pPr>
      <w:r w:rsidRPr="00951F7F">
        <w:rPr>
          <w:rFonts w:ascii="Arial" w:eastAsia="Times New Roman" w:hAnsi="Arial" w:cs="Arial"/>
          <w:color w:val="333333"/>
          <w:sz w:val="24"/>
          <w:szCs w:val="24"/>
          <w:lang w:eastAsia="es-ES"/>
        </w:rPr>
        <w:t xml:space="preserve">El estudio de casos es un método de investigación cualitativa que se ha utilizado ampliamente para comprender en profundidad la realidad social y educativa. - Para Yin (1989) el estudio de caso consiste en una descripción y análisis detallados de unidades sociales o entidades educativas únicas. - Para </w:t>
      </w:r>
      <w:proofErr w:type="spellStart"/>
      <w:r w:rsidRPr="00951F7F">
        <w:rPr>
          <w:rFonts w:ascii="Arial" w:eastAsia="Times New Roman" w:hAnsi="Arial" w:cs="Arial"/>
          <w:color w:val="333333"/>
          <w:sz w:val="24"/>
          <w:szCs w:val="24"/>
          <w:lang w:eastAsia="es-ES"/>
        </w:rPr>
        <w:t>Stake</w:t>
      </w:r>
      <w:proofErr w:type="spellEnd"/>
      <w:r w:rsidRPr="00951F7F">
        <w:rPr>
          <w:rFonts w:ascii="Arial" w:eastAsia="Times New Roman" w:hAnsi="Arial" w:cs="Arial"/>
          <w:color w:val="333333"/>
          <w:sz w:val="24"/>
          <w:szCs w:val="24"/>
          <w:lang w:eastAsia="es-ES"/>
        </w:rPr>
        <w:t xml:space="preserve"> (1998) es el estudio de la particularidad y de la complejidad de un caso singular, para llegar a comprender su actividad es circunstancias concretas.</w:t>
      </w:r>
    </w:p>
    <w:p w:rsidR="006A14F4" w:rsidRPr="006A14F4" w:rsidRDefault="006A14F4" w:rsidP="006A14F4">
      <w:pPr>
        <w:pStyle w:val="Prrafodelista"/>
        <w:spacing w:after="360" w:line="276" w:lineRule="auto"/>
        <w:ind w:left="1080"/>
        <w:jc w:val="both"/>
        <w:textAlignment w:val="baseline"/>
        <w:rPr>
          <w:rFonts w:ascii="Arial" w:eastAsia="Times New Roman" w:hAnsi="Arial" w:cs="Arial"/>
          <w:b/>
          <w:color w:val="333333"/>
          <w:sz w:val="24"/>
          <w:szCs w:val="24"/>
          <w:lang w:eastAsia="es-ES"/>
        </w:rPr>
      </w:pPr>
    </w:p>
    <w:p w:rsidR="006A14F4" w:rsidRPr="006A14F4" w:rsidRDefault="006A14F4" w:rsidP="006A14F4">
      <w:pPr>
        <w:pStyle w:val="Prrafodelista"/>
        <w:numPr>
          <w:ilvl w:val="1"/>
          <w:numId w:val="2"/>
        </w:numPr>
        <w:spacing w:after="360" w:line="276" w:lineRule="auto"/>
        <w:jc w:val="both"/>
        <w:textAlignment w:val="baseline"/>
        <w:rPr>
          <w:rFonts w:ascii="Arial" w:eastAsia="Times New Roman" w:hAnsi="Arial" w:cs="Arial"/>
          <w:b/>
          <w:color w:val="333333"/>
          <w:sz w:val="24"/>
          <w:szCs w:val="24"/>
          <w:lang w:eastAsia="es-ES"/>
        </w:rPr>
      </w:pPr>
      <w:r w:rsidRPr="006A14F4">
        <w:rPr>
          <w:rFonts w:ascii="Arial" w:eastAsia="Times New Roman" w:hAnsi="Arial" w:cs="Arial"/>
          <w:b/>
          <w:color w:val="333333"/>
          <w:sz w:val="24"/>
          <w:szCs w:val="24"/>
          <w:lang w:eastAsia="es-ES"/>
        </w:rPr>
        <w:t>El método de Teoría Fundamentada</w:t>
      </w:r>
    </w:p>
    <w:p w:rsidR="006A14F4" w:rsidRPr="00951F7F" w:rsidRDefault="00951F7F" w:rsidP="00951F7F">
      <w:pPr>
        <w:spacing w:after="360" w:line="276" w:lineRule="auto"/>
        <w:jc w:val="both"/>
        <w:textAlignment w:val="baseline"/>
        <w:rPr>
          <w:rFonts w:ascii="Arial" w:eastAsia="Times New Roman" w:hAnsi="Arial" w:cs="Arial"/>
          <w:color w:val="333333"/>
          <w:sz w:val="24"/>
          <w:szCs w:val="24"/>
          <w:lang w:eastAsia="es-ES"/>
        </w:rPr>
      </w:pPr>
      <w:r w:rsidRPr="00951F7F">
        <w:rPr>
          <w:rFonts w:ascii="Arial" w:eastAsia="Times New Roman" w:hAnsi="Arial" w:cs="Arial"/>
          <w:color w:val="333333"/>
          <w:sz w:val="24"/>
          <w:szCs w:val="24"/>
          <w:lang w:eastAsia="es-ES"/>
        </w:rPr>
        <w:t xml:space="preserve">En aquellos temas que han sido poco abordados y en consecuencia no se dispone de teorías formales </w:t>
      </w:r>
      <w:bookmarkStart w:id="0" w:name="_GoBack"/>
      <w:bookmarkEnd w:id="0"/>
      <w:r w:rsidRPr="00951F7F">
        <w:rPr>
          <w:rFonts w:ascii="Arial" w:eastAsia="Times New Roman" w:hAnsi="Arial" w:cs="Arial"/>
          <w:color w:val="333333"/>
          <w:sz w:val="24"/>
          <w:szCs w:val="24"/>
          <w:lang w:eastAsia="es-ES"/>
        </w:rPr>
        <w:t xml:space="preserve">o sustanciales, o en aquellos que por reclamar ir más allá de las teorías requieren una visión más fresca, </w:t>
      </w:r>
      <w:proofErr w:type="spellStart"/>
      <w:r w:rsidRPr="00951F7F">
        <w:rPr>
          <w:rFonts w:ascii="Arial" w:eastAsia="Times New Roman" w:hAnsi="Arial" w:cs="Arial"/>
          <w:color w:val="333333"/>
          <w:sz w:val="24"/>
          <w:szCs w:val="24"/>
          <w:lang w:eastAsia="es-ES"/>
        </w:rPr>
        <w:t>Glaser</w:t>
      </w:r>
      <w:proofErr w:type="spellEnd"/>
      <w:r w:rsidRPr="00951F7F">
        <w:rPr>
          <w:rFonts w:ascii="Arial" w:eastAsia="Times New Roman" w:hAnsi="Arial" w:cs="Arial"/>
          <w:color w:val="333333"/>
          <w:sz w:val="24"/>
          <w:szCs w:val="24"/>
          <w:lang w:eastAsia="es-ES"/>
        </w:rPr>
        <w:t xml:space="preserve"> y Strauss (1967) propusieron la Teoría Fundamentada (TF) (en inglés </w:t>
      </w:r>
      <w:proofErr w:type="spellStart"/>
      <w:r w:rsidRPr="00951F7F">
        <w:rPr>
          <w:rFonts w:ascii="Arial" w:eastAsia="Times New Roman" w:hAnsi="Arial" w:cs="Arial"/>
          <w:color w:val="333333"/>
          <w:sz w:val="24"/>
          <w:szCs w:val="24"/>
          <w:lang w:eastAsia="es-ES"/>
        </w:rPr>
        <w:t>Grounded</w:t>
      </w:r>
      <w:proofErr w:type="spellEnd"/>
      <w:r w:rsidRPr="00951F7F">
        <w:rPr>
          <w:rFonts w:ascii="Arial" w:eastAsia="Times New Roman" w:hAnsi="Arial" w:cs="Arial"/>
          <w:color w:val="333333"/>
          <w:sz w:val="24"/>
          <w:szCs w:val="24"/>
          <w:lang w:eastAsia="es-ES"/>
        </w:rPr>
        <w:t xml:space="preserve"> </w:t>
      </w:r>
      <w:proofErr w:type="spellStart"/>
      <w:r w:rsidRPr="00951F7F">
        <w:rPr>
          <w:rFonts w:ascii="Arial" w:eastAsia="Times New Roman" w:hAnsi="Arial" w:cs="Arial"/>
          <w:color w:val="333333"/>
          <w:sz w:val="24"/>
          <w:szCs w:val="24"/>
          <w:lang w:eastAsia="es-ES"/>
        </w:rPr>
        <w:t>Theory</w:t>
      </w:r>
      <w:proofErr w:type="spellEnd"/>
      <w:r w:rsidRPr="00951F7F">
        <w:rPr>
          <w:rFonts w:ascii="Arial" w:eastAsia="Times New Roman" w:hAnsi="Arial" w:cs="Arial"/>
          <w:color w:val="333333"/>
          <w:sz w:val="24"/>
          <w:szCs w:val="24"/>
          <w:lang w:eastAsia="es-ES"/>
        </w:rPr>
        <w:t xml:space="preserve">, GT) como una manera de aproximarse a la realidad social de una forma diferente. En oposición a las aproximaciones hipotético-deductivas, </w:t>
      </w:r>
      <w:proofErr w:type="spellStart"/>
      <w:r w:rsidRPr="00951F7F">
        <w:rPr>
          <w:rFonts w:ascii="Arial" w:eastAsia="Times New Roman" w:hAnsi="Arial" w:cs="Arial"/>
          <w:color w:val="333333"/>
          <w:sz w:val="24"/>
          <w:szCs w:val="24"/>
          <w:lang w:eastAsia="es-ES"/>
        </w:rPr>
        <w:t>Glaser</w:t>
      </w:r>
      <w:proofErr w:type="spellEnd"/>
      <w:r w:rsidRPr="00951F7F">
        <w:rPr>
          <w:rFonts w:ascii="Arial" w:eastAsia="Times New Roman" w:hAnsi="Arial" w:cs="Arial"/>
          <w:color w:val="333333"/>
          <w:sz w:val="24"/>
          <w:szCs w:val="24"/>
          <w:lang w:eastAsia="es-ES"/>
        </w:rPr>
        <w:t xml:space="preserve"> y Strauss definieron la TF como una “aproximación inductiva en la cual la inmersión en los datos sirve de punto de partida del desarrollo de una teoría sobre un fenómeno” (</w:t>
      </w:r>
      <w:proofErr w:type="spellStart"/>
      <w:r w:rsidRPr="00951F7F">
        <w:rPr>
          <w:rFonts w:ascii="Arial" w:eastAsia="Times New Roman" w:hAnsi="Arial" w:cs="Arial"/>
          <w:color w:val="333333"/>
          <w:sz w:val="24"/>
          <w:szCs w:val="24"/>
          <w:lang w:eastAsia="es-ES"/>
        </w:rPr>
        <w:t>Guillemette</w:t>
      </w:r>
      <w:proofErr w:type="spellEnd"/>
      <w:r w:rsidRPr="00951F7F">
        <w:rPr>
          <w:rFonts w:ascii="Arial" w:eastAsia="Times New Roman" w:hAnsi="Arial" w:cs="Arial"/>
          <w:color w:val="333333"/>
          <w:sz w:val="24"/>
          <w:szCs w:val="24"/>
          <w:lang w:eastAsia="es-ES"/>
        </w:rPr>
        <w:t xml:space="preserve">, 2006), que tiende “a generalizar en la dirección de las ideas </w:t>
      </w:r>
      <w:r w:rsidRPr="00951F7F">
        <w:rPr>
          <w:rFonts w:ascii="Arial" w:eastAsia="Times New Roman" w:hAnsi="Arial" w:cs="Arial"/>
          <w:color w:val="333333"/>
          <w:sz w:val="24"/>
          <w:szCs w:val="24"/>
          <w:lang w:eastAsia="es-ES"/>
        </w:rPr>
        <w:lastRenderedPageBreak/>
        <w:t>teóricas, subrayando el desarrollo de teorías más que la prueba de una teoría” (</w:t>
      </w:r>
      <w:proofErr w:type="spellStart"/>
      <w:r w:rsidRPr="00951F7F">
        <w:rPr>
          <w:rFonts w:ascii="Arial" w:eastAsia="Times New Roman" w:hAnsi="Arial" w:cs="Arial"/>
          <w:color w:val="333333"/>
          <w:sz w:val="24"/>
          <w:szCs w:val="24"/>
          <w:lang w:eastAsia="es-ES"/>
        </w:rPr>
        <w:t>Hunt</w:t>
      </w:r>
      <w:proofErr w:type="spellEnd"/>
      <w:r w:rsidRPr="00951F7F">
        <w:rPr>
          <w:rFonts w:ascii="Arial" w:eastAsia="Times New Roman" w:hAnsi="Arial" w:cs="Arial"/>
          <w:color w:val="333333"/>
          <w:sz w:val="24"/>
          <w:szCs w:val="24"/>
          <w:lang w:eastAsia="es-ES"/>
        </w:rPr>
        <w:t xml:space="preserve"> &amp; Ropo, 1995).</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RECOLECCIÓN DE LA INFORMACIÓN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Se debe explicar la probabilidad de acceso al trabajo de campo y a la información para realizar el estudio y la posibilidad de contar con el suministro necesario de la información.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El investigador debe garantizar el acceso a la información, debido a que es una investigación en el plano social, se deben establecer situaciones de acuerdos, relaciones éticas y asertivas.  Si se requiere se puede contar con la firma, fecha y video con los entrevistados, los cuales manifiestan su deseo de participar, teniendo conocimiento de los objetivos, procedimientos y los instrumentos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La recolección de la información se basa en la calidad de los instrumentos elaborados para el acopio considerando con minuciosidad </w:t>
      </w:r>
      <w:proofErr w:type="gramStart"/>
      <w:r w:rsidRPr="00BD340D">
        <w:rPr>
          <w:rFonts w:ascii="Arial" w:eastAsia="Times New Roman" w:hAnsi="Arial" w:cs="Arial"/>
          <w:color w:val="333333"/>
          <w:sz w:val="24"/>
          <w:szCs w:val="24"/>
          <w:lang w:eastAsia="es-ES"/>
        </w:rPr>
        <w:t>los  procedimientos</w:t>
      </w:r>
      <w:proofErr w:type="gramEnd"/>
      <w:r w:rsidRPr="00BD340D">
        <w:rPr>
          <w:rFonts w:ascii="Arial" w:eastAsia="Times New Roman" w:hAnsi="Arial" w:cs="Arial"/>
          <w:color w:val="333333"/>
          <w:sz w:val="24"/>
          <w:szCs w:val="24"/>
          <w:lang w:eastAsia="es-ES"/>
        </w:rPr>
        <w:t xml:space="preserve"> y estrategias para cada caso.</w:t>
      </w:r>
    </w:p>
    <w:p w:rsidR="006A14F4" w:rsidRPr="00951F7F" w:rsidRDefault="00BD340D" w:rsidP="006A14F4">
      <w:pPr>
        <w:pStyle w:val="Prrafodelista"/>
        <w:numPr>
          <w:ilvl w:val="1"/>
          <w:numId w:val="2"/>
        </w:numPr>
        <w:spacing w:after="360" w:line="276" w:lineRule="auto"/>
        <w:jc w:val="both"/>
        <w:textAlignment w:val="baseline"/>
        <w:rPr>
          <w:rFonts w:ascii="Arial" w:eastAsia="Times New Roman" w:hAnsi="Arial" w:cs="Arial"/>
          <w:color w:val="333333"/>
          <w:sz w:val="24"/>
          <w:szCs w:val="24"/>
          <w:lang w:eastAsia="es-ES"/>
        </w:rPr>
      </w:pPr>
      <w:r w:rsidRPr="006A14F4">
        <w:rPr>
          <w:rFonts w:ascii="Arial" w:eastAsia="Times New Roman" w:hAnsi="Arial" w:cs="Arial"/>
          <w:color w:val="333333"/>
          <w:sz w:val="24"/>
          <w:szCs w:val="24"/>
          <w:lang w:eastAsia="es-ES"/>
        </w:rPr>
        <w:t> </w:t>
      </w:r>
      <w:r w:rsidRPr="006A14F4">
        <w:rPr>
          <w:rFonts w:ascii="Arial" w:eastAsia="Times New Roman" w:hAnsi="Arial" w:cs="Arial"/>
          <w:b/>
          <w:color w:val="333333"/>
          <w:sz w:val="24"/>
          <w:szCs w:val="24"/>
          <w:lang w:eastAsia="es-ES"/>
        </w:rPr>
        <w:t xml:space="preserve">La descripción de </w:t>
      </w:r>
      <w:r w:rsidR="006A14F4" w:rsidRPr="006A14F4">
        <w:rPr>
          <w:rFonts w:ascii="Arial" w:eastAsia="Times New Roman" w:hAnsi="Arial" w:cs="Arial"/>
          <w:b/>
          <w:color w:val="333333"/>
          <w:sz w:val="24"/>
          <w:szCs w:val="24"/>
          <w:lang w:eastAsia="es-ES"/>
        </w:rPr>
        <w:t xml:space="preserve">técnicas </w:t>
      </w:r>
      <w:r w:rsidR="006A14F4">
        <w:rPr>
          <w:rFonts w:ascii="Arial" w:eastAsia="Times New Roman" w:hAnsi="Arial" w:cs="Arial"/>
          <w:b/>
          <w:color w:val="333333"/>
          <w:sz w:val="24"/>
          <w:szCs w:val="24"/>
          <w:lang w:eastAsia="es-ES"/>
        </w:rPr>
        <w:t xml:space="preserve">e </w:t>
      </w:r>
      <w:r w:rsidRPr="006A14F4">
        <w:rPr>
          <w:rFonts w:ascii="Arial" w:eastAsia="Times New Roman" w:hAnsi="Arial" w:cs="Arial"/>
          <w:b/>
          <w:color w:val="333333"/>
          <w:sz w:val="24"/>
          <w:szCs w:val="24"/>
          <w:lang w:eastAsia="es-ES"/>
        </w:rPr>
        <w:t xml:space="preserve">instrumentos </w:t>
      </w:r>
      <w:r w:rsidR="006A14F4">
        <w:rPr>
          <w:rFonts w:ascii="Arial" w:eastAsia="Times New Roman" w:hAnsi="Arial" w:cs="Arial"/>
          <w:b/>
          <w:color w:val="333333"/>
          <w:sz w:val="24"/>
          <w:szCs w:val="24"/>
          <w:lang w:eastAsia="es-ES"/>
        </w:rPr>
        <w:t>usado</w:t>
      </w:r>
      <w:r w:rsidRPr="006A14F4">
        <w:rPr>
          <w:rFonts w:ascii="Arial" w:eastAsia="Times New Roman" w:hAnsi="Arial" w:cs="Arial"/>
          <w:b/>
          <w:color w:val="333333"/>
          <w:sz w:val="24"/>
          <w:szCs w:val="24"/>
          <w:lang w:eastAsia="es-ES"/>
        </w:rPr>
        <w:t>s</w:t>
      </w:r>
      <w:r w:rsidR="006A14F4">
        <w:rPr>
          <w:rFonts w:ascii="Arial" w:eastAsia="Times New Roman" w:hAnsi="Arial" w:cs="Arial"/>
          <w:b/>
          <w:color w:val="333333"/>
          <w:sz w:val="24"/>
          <w:szCs w:val="24"/>
          <w:lang w:eastAsia="es-ES"/>
        </w:rPr>
        <w:t xml:space="preserve"> para recolectar la información:</w:t>
      </w:r>
    </w:p>
    <w:p w:rsidR="00951F7F" w:rsidRPr="006A14F4" w:rsidRDefault="00951F7F" w:rsidP="006A14F4">
      <w:pPr>
        <w:pStyle w:val="Prrafodelista"/>
        <w:numPr>
          <w:ilvl w:val="1"/>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b/>
          <w:color w:val="333333"/>
          <w:sz w:val="24"/>
          <w:szCs w:val="24"/>
          <w:lang w:eastAsia="es-ES"/>
        </w:rPr>
        <w:t>Técnicas</w:t>
      </w:r>
    </w:p>
    <w:p w:rsidR="006A14F4" w:rsidRDefault="006A14F4" w:rsidP="00951F7F">
      <w:pPr>
        <w:pStyle w:val="Prrafodelista"/>
        <w:numPr>
          <w:ilvl w:val="2"/>
          <w:numId w:val="2"/>
        </w:numPr>
        <w:spacing w:after="360" w:line="276" w:lineRule="auto"/>
        <w:jc w:val="both"/>
        <w:textAlignment w:val="baseline"/>
        <w:rPr>
          <w:rFonts w:ascii="Arial" w:eastAsia="Times New Roman" w:hAnsi="Arial" w:cs="Arial"/>
          <w:color w:val="333333"/>
          <w:sz w:val="24"/>
          <w:szCs w:val="24"/>
          <w:lang w:eastAsia="es-ES"/>
        </w:rPr>
      </w:pPr>
      <w:r w:rsidRPr="006A14F4">
        <w:rPr>
          <w:rFonts w:ascii="Arial" w:eastAsia="Times New Roman" w:hAnsi="Arial" w:cs="Arial"/>
          <w:color w:val="333333"/>
          <w:sz w:val="24"/>
          <w:szCs w:val="24"/>
          <w:lang w:eastAsia="es-ES"/>
        </w:rPr>
        <w:t>E</w:t>
      </w:r>
      <w:r w:rsidR="00BD340D" w:rsidRPr="006A14F4">
        <w:rPr>
          <w:rFonts w:ascii="Arial" w:eastAsia="Times New Roman" w:hAnsi="Arial" w:cs="Arial"/>
          <w:color w:val="333333"/>
          <w:sz w:val="24"/>
          <w:szCs w:val="24"/>
          <w:lang w:eastAsia="es-ES"/>
        </w:rPr>
        <w:t>ntrevistas</w:t>
      </w:r>
      <w:r w:rsidRPr="006A14F4">
        <w:rPr>
          <w:rFonts w:ascii="Arial" w:eastAsia="Times New Roman" w:hAnsi="Arial" w:cs="Arial"/>
          <w:color w:val="333333"/>
          <w:sz w:val="24"/>
          <w:szCs w:val="24"/>
          <w:lang w:eastAsia="es-ES"/>
        </w:rPr>
        <w:t xml:space="preserve"> a profundidad</w:t>
      </w:r>
      <w:r w:rsidR="00951F7F">
        <w:rPr>
          <w:rFonts w:ascii="Arial" w:eastAsia="Times New Roman" w:hAnsi="Arial" w:cs="Arial"/>
          <w:color w:val="333333"/>
          <w:sz w:val="24"/>
          <w:szCs w:val="24"/>
          <w:lang w:eastAsia="es-ES"/>
        </w:rPr>
        <w:t xml:space="preserve"> (describir)</w:t>
      </w:r>
    </w:p>
    <w:p w:rsidR="00951F7F" w:rsidRDefault="00951F7F" w:rsidP="00951F7F">
      <w:pPr>
        <w:pStyle w:val="Prrafodelista"/>
        <w:numPr>
          <w:ilvl w:val="3"/>
          <w:numId w:val="2"/>
        </w:numPr>
        <w:spacing w:after="360" w:line="276" w:lineRule="auto"/>
        <w:ind w:hanging="164"/>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Instrumentos: Guía de entrevista (anexar)</w:t>
      </w:r>
    </w:p>
    <w:p w:rsidR="006A14F4" w:rsidRDefault="006A14F4" w:rsidP="006A14F4">
      <w:pPr>
        <w:pStyle w:val="Prrafodelista"/>
        <w:numPr>
          <w:ilvl w:val="2"/>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Grupo de enfoque</w:t>
      </w:r>
      <w:r w:rsidR="00951F7F">
        <w:rPr>
          <w:rFonts w:ascii="Arial" w:eastAsia="Times New Roman" w:hAnsi="Arial" w:cs="Arial"/>
          <w:color w:val="333333"/>
          <w:sz w:val="24"/>
          <w:szCs w:val="24"/>
          <w:lang w:eastAsia="es-ES"/>
        </w:rPr>
        <w:t xml:space="preserve"> </w:t>
      </w:r>
      <w:r w:rsidR="00951F7F">
        <w:rPr>
          <w:rFonts w:ascii="Arial" w:eastAsia="Times New Roman" w:hAnsi="Arial" w:cs="Arial"/>
          <w:color w:val="333333"/>
          <w:sz w:val="24"/>
          <w:szCs w:val="24"/>
          <w:lang w:eastAsia="es-ES"/>
        </w:rPr>
        <w:t>(describir)</w:t>
      </w:r>
    </w:p>
    <w:p w:rsidR="00951F7F" w:rsidRDefault="00951F7F" w:rsidP="00951F7F">
      <w:pPr>
        <w:pStyle w:val="Prrafodelista"/>
        <w:numPr>
          <w:ilvl w:val="3"/>
          <w:numId w:val="2"/>
        </w:numPr>
        <w:spacing w:after="360" w:line="276" w:lineRule="auto"/>
        <w:ind w:hanging="164"/>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Instrumento: Guía de Tópicos </w:t>
      </w:r>
      <w:r>
        <w:rPr>
          <w:rFonts w:ascii="Arial" w:eastAsia="Times New Roman" w:hAnsi="Arial" w:cs="Arial"/>
          <w:color w:val="333333"/>
          <w:sz w:val="24"/>
          <w:szCs w:val="24"/>
          <w:lang w:eastAsia="es-ES"/>
        </w:rPr>
        <w:t>(anexar)</w:t>
      </w:r>
    </w:p>
    <w:p w:rsidR="006A14F4" w:rsidRDefault="006A14F4" w:rsidP="006A14F4">
      <w:pPr>
        <w:pStyle w:val="Prrafodelista"/>
        <w:numPr>
          <w:ilvl w:val="2"/>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O</w:t>
      </w:r>
      <w:r w:rsidR="00951F7F">
        <w:rPr>
          <w:rFonts w:ascii="Arial" w:eastAsia="Times New Roman" w:hAnsi="Arial" w:cs="Arial"/>
          <w:color w:val="333333"/>
          <w:sz w:val="24"/>
          <w:szCs w:val="24"/>
          <w:lang w:eastAsia="es-ES"/>
        </w:rPr>
        <w:t xml:space="preserve">bservación </w:t>
      </w:r>
      <w:r w:rsidR="00951F7F">
        <w:rPr>
          <w:rFonts w:ascii="Arial" w:eastAsia="Times New Roman" w:hAnsi="Arial" w:cs="Arial"/>
          <w:color w:val="333333"/>
          <w:sz w:val="24"/>
          <w:szCs w:val="24"/>
          <w:lang w:eastAsia="es-ES"/>
        </w:rPr>
        <w:t>(describir)</w:t>
      </w:r>
    </w:p>
    <w:p w:rsidR="00951F7F" w:rsidRDefault="00951F7F" w:rsidP="00951F7F">
      <w:pPr>
        <w:pStyle w:val="Prrafodelista"/>
        <w:numPr>
          <w:ilvl w:val="3"/>
          <w:numId w:val="2"/>
        </w:numPr>
        <w:spacing w:after="360" w:line="276" w:lineRule="auto"/>
        <w:ind w:hanging="164"/>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Bitácora de observación </w:t>
      </w:r>
      <w:r>
        <w:rPr>
          <w:rFonts w:ascii="Arial" w:eastAsia="Times New Roman" w:hAnsi="Arial" w:cs="Arial"/>
          <w:color w:val="333333"/>
          <w:sz w:val="24"/>
          <w:szCs w:val="24"/>
          <w:lang w:eastAsia="es-ES"/>
        </w:rPr>
        <w:t>(anexar)</w:t>
      </w:r>
    </w:p>
    <w:p w:rsidR="00BD340D" w:rsidRPr="006A14F4" w:rsidRDefault="006A14F4" w:rsidP="006A14F4">
      <w:pPr>
        <w:pStyle w:val="Prrafodelista"/>
        <w:numPr>
          <w:ilvl w:val="2"/>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A</w:t>
      </w:r>
      <w:r w:rsidR="00BD340D" w:rsidRPr="006A14F4">
        <w:rPr>
          <w:rFonts w:ascii="Arial" w:eastAsia="Times New Roman" w:hAnsi="Arial" w:cs="Arial"/>
          <w:color w:val="333333"/>
          <w:sz w:val="24"/>
          <w:szCs w:val="24"/>
          <w:lang w:eastAsia="es-ES"/>
        </w:rPr>
        <w:t xml:space="preserve">nálisis de documentos </w:t>
      </w:r>
      <w:proofErr w:type="gramStart"/>
      <w:r w:rsidR="00BD340D" w:rsidRPr="006A14F4">
        <w:rPr>
          <w:rFonts w:ascii="Arial" w:eastAsia="Times New Roman" w:hAnsi="Arial" w:cs="Arial"/>
          <w:color w:val="333333"/>
          <w:sz w:val="24"/>
          <w:szCs w:val="24"/>
          <w:lang w:eastAsia="es-ES"/>
        </w:rPr>
        <w:t>o  medios</w:t>
      </w:r>
      <w:proofErr w:type="gramEnd"/>
      <w:r w:rsidR="00BD340D" w:rsidRPr="006A14F4">
        <w:rPr>
          <w:rFonts w:ascii="Arial" w:eastAsia="Times New Roman" w:hAnsi="Arial" w:cs="Arial"/>
          <w:color w:val="333333"/>
          <w:sz w:val="24"/>
          <w:szCs w:val="24"/>
          <w:lang w:eastAsia="es-ES"/>
        </w:rPr>
        <w:t xml:space="preserve"> audiovisuales, es propicia para </w:t>
      </w:r>
      <w:r w:rsidRPr="006A14F4">
        <w:rPr>
          <w:rFonts w:ascii="Arial" w:eastAsia="Times New Roman" w:hAnsi="Arial" w:cs="Arial"/>
          <w:color w:val="333333"/>
          <w:sz w:val="24"/>
          <w:szCs w:val="24"/>
          <w:lang w:eastAsia="es-ES"/>
        </w:rPr>
        <w:t>operatividad</w:t>
      </w:r>
      <w:r w:rsidR="00BD340D" w:rsidRPr="006A14F4">
        <w:rPr>
          <w:rFonts w:ascii="Arial" w:eastAsia="Times New Roman" w:hAnsi="Arial" w:cs="Arial"/>
          <w:color w:val="333333"/>
          <w:sz w:val="24"/>
          <w:szCs w:val="24"/>
          <w:lang w:eastAsia="es-ES"/>
        </w:rPr>
        <w:t>  la investigación a la vez saber que el significado de cada forma de acceder a la información.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Se establecen de manera anticipada, el modo en que se va a realizar el análisis de la </w:t>
      </w:r>
      <w:r w:rsidR="00951F7F" w:rsidRPr="00BD340D">
        <w:rPr>
          <w:rFonts w:ascii="Arial" w:eastAsia="Times New Roman" w:hAnsi="Arial" w:cs="Arial"/>
          <w:color w:val="333333"/>
          <w:sz w:val="24"/>
          <w:szCs w:val="24"/>
          <w:lang w:eastAsia="es-ES"/>
        </w:rPr>
        <w:t>información y</w:t>
      </w:r>
      <w:r w:rsidRPr="00BD340D">
        <w:rPr>
          <w:rFonts w:ascii="Arial" w:eastAsia="Times New Roman" w:hAnsi="Arial" w:cs="Arial"/>
          <w:color w:val="333333"/>
          <w:sz w:val="24"/>
          <w:szCs w:val="24"/>
          <w:lang w:eastAsia="es-ES"/>
        </w:rPr>
        <w:t xml:space="preserve"> de acuerdo con el propósito que se busca en la investigación. Se recurrirán a los siguientes procesos metodológicos: descripción, análisis, interpretación, conceptualización y/o teoría de manera cíclica, </w:t>
      </w:r>
      <w:r w:rsidR="00951F7F" w:rsidRPr="00BD340D">
        <w:rPr>
          <w:rFonts w:ascii="Arial" w:eastAsia="Times New Roman" w:hAnsi="Arial" w:cs="Arial"/>
          <w:color w:val="333333"/>
          <w:sz w:val="24"/>
          <w:szCs w:val="24"/>
          <w:lang w:eastAsia="es-ES"/>
        </w:rPr>
        <w:t>repetitiva y</w:t>
      </w:r>
      <w:r w:rsidRPr="00BD340D">
        <w:rPr>
          <w:rFonts w:ascii="Arial" w:eastAsia="Times New Roman" w:hAnsi="Arial" w:cs="Arial"/>
          <w:color w:val="333333"/>
          <w:sz w:val="24"/>
          <w:szCs w:val="24"/>
          <w:lang w:eastAsia="es-ES"/>
        </w:rPr>
        <w:t xml:space="preserve"> articulada.</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Los hallazgos, la diversidad de ideas serán confrontadas con los datos y de esta confrontación surgirán nuevas propiedades de las categorías conceptuales, hasta llegar a una comprensión de la situación analizada.</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Indicar si el análisis de los datos se procesará con un determinado software.</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lastRenderedPageBreak/>
        <w:t>LA MUESTRA</w:t>
      </w:r>
    </w:p>
    <w:p w:rsidR="00951F7F" w:rsidRPr="00951F7F" w:rsidRDefault="00951F7F" w:rsidP="00BD340D">
      <w:pPr>
        <w:spacing w:after="360" w:line="276" w:lineRule="auto"/>
        <w:jc w:val="both"/>
        <w:textAlignment w:val="baseline"/>
        <w:rPr>
          <w:rFonts w:ascii="Arial" w:eastAsia="Times New Roman" w:hAnsi="Arial" w:cs="Arial"/>
          <w:b/>
          <w:color w:val="333333"/>
          <w:sz w:val="24"/>
          <w:szCs w:val="24"/>
          <w:lang w:eastAsia="es-ES"/>
        </w:rPr>
      </w:pPr>
      <w:r w:rsidRPr="00951F7F">
        <w:rPr>
          <w:rFonts w:ascii="Arial" w:eastAsia="Times New Roman" w:hAnsi="Arial" w:cs="Arial"/>
          <w:b/>
          <w:color w:val="333333"/>
          <w:sz w:val="24"/>
          <w:szCs w:val="24"/>
          <w:lang w:eastAsia="es-ES"/>
        </w:rPr>
        <w:t>Especificar sus características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La muestra nos ofrece la información necesaria: reduce la amplitud numérica y explica los criterios conceptuales según la importancia para los objetivos de la investigación.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En el caso de la anticipación para la selección de unidades de análisis, personas, eventos, incidentes, etc. Se recurre a grupos menores, elegidos de manera intencional, basada en los criterios del investigador, pudiendo tratarse de una muestra teórica (caso de una investigación de teoría fundamentada) en la que se deben captar </w:t>
      </w:r>
      <w:r w:rsidR="00951F7F" w:rsidRPr="00BD340D">
        <w:rPr>
          <w:rFonts w:ascii="Arial" w:eastAsia="Times New Roman" w:hAnsi="Arial" w:cs="Arial"/>
          <w:color w:val="333333"/>
          <w:sz w:val="24"/>
          <w:szCs w:val="24"/>
          <w:lang w:eastAsia="es-ES"/>
        </w:rPr>
        <w:t>eventos o</w:t>
      </w:r>
      <w:r w:rsidRPr="00BD340D">
        <w:rPr>
          <w:rFonts w:ascii="Arial" w:eastAsia="Times New Roman" w:hAnsi="Arial" w:cs="Arial"/>
          <w:color w:val="333333"/>
          <w:sz w:val="24"/>
          <w:szCs w:val="24"/>
          <w:lang w:eastAsia="es-ES"/>
        </w:rPr>
        <w:t xml:space="preserve"> indicadores trascendentales de las categorías </w:t>
      </w:r>
      <w:r w:rsidR="00951F7F" w:rsidRPr="00BD340D">
        <w:rPr>
          <w:rFonts w:ascii="Arial" w:eastAsia="Times New Roman" w:hAnsi="Arial" w:cs="Arial"/>
          <w:color w:val="333333"/>
          <w:sz w:val="24"/>
          <w:szCs w:val="24"/>
          <w:lang w:eastAsia="es-ES"/>
        </w:rPr>
        <w:t>conceptuales con</w:t>
      </w:r>
      <w:r w:rsidRPr="00BD340D">
        <w:rPr>
          <w:rFonts w:ascii="Arial" w:eastAsia="Times New Roman" w:hAnsi="Arial" w:cs="Arial"/>
          <w:color w:val="333333"/>
          <w:sz w:val="24"/>
          <w:szCs w:val="24"/>
          <w:lang w:eastAsia="es-ES"/>
        </w:rPr>
        <w:t xml:space="preserve"> sus propiedades y dimensiones.  En el caso de un estudio biográfico, </w:t>
      </w:r>
      <w:r w:rsidR="00951F7F" w:rsidRPr="00BD340D">
        <w:rPr>
          <w:rFonts w:ascii="Arial" w:eastAsia="Times New Roman" w:hAnsi="Arial" w:cs="Arial"/>
          <w:color w:val="333333"/>
          <w:sz w:val="24"/>
          <w:szCs w:val="24"/>
          <w:lang w:eastAsia="es-ES"/>
        </w:rPr>
        <w:t>la muestra</w:t>
      </w:r>
      <w:r w:rsidRPr="00BD340D">
        <w:rPr>
          <w:rFonts w:ascii="Arial" w:eastAsia="Times New Roman" w:hAnsi="Arial" w:cs="Arial"/>
          <w:color w:val="333333"/>
          <w:sz w:val="24"/>
          <w:szCs w:val="24"/>
          <w:lang w:eastAsia="es-ES"/>
        </w:rPr>
        <w:t xml:space="preserve"> puede estar constituida por las de caso típico, las de caso relevante </w:t>
      </w:r>
      <w:r w:rsidR="00951F7F" w:rsidRPr="00BD340D">
        <w:rPr>
          <w:rFonts w:ascii="Arial" w:eastAsia="Times New Roman" w:hAnsi="Arial" w:cs="Arial"/>
          <w:color w:val="333333"/>
          <w:sz w:val="24"/>
          <w:szCs w:val="24"/>
          <w:lang w:eastAsia="es-ES"/>
        </w:rPr>
        <w:t>políticamente, por</w:t>
      </w:r>
      <w:r w:rsidRPr="00BD340D">
        <w:rPr>
          <w:rFonts w:ascii="Arial" w:eastAsia="Times New Roman" w:hAnsi="Arial" w:cs="Arial"/>
          <w:color w:val="333333"/>
          <w:sz w:val="24"/>
          <w:szCs w:val="24"/>
          <w:lang w:eastAsia="es-ES"/>
        </w:rPr>
        <w:t xml:space="preserve"> conveniencia; mientras que en los estudios etnográficos se denominan oportunistas.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Se debe mencionar explícitamente las posibilidades de acceso al </w:t>
      </w:r>
      <w:r w:rsidR="00951F7F" w:rsidRPr="00BD340D">
        <w:rPr>
          <w:rFonts w:ascii="Arial" w:eastAsia="Times New Roman" w:hAnsi="Arial" w:cs="Arial"/>
          <w:color w:val="333333"/>
          <w:sz w:val="24"/>
          <w:szCs w:val="24"/>
          <w:lang w:eastAsia="es-ES"/>
        </w:rPr>
        <w:t>campo a</w:t>
      </w:r>
      <w:r w:rsidRPr="00BD340D">
        <w:rPr>
          <w:rFonts w:ascii="Arial" w:eastAsia="Times New Roman" w:hAnsi="Arial" w:cs="Arial"/>
          <w:color w:val="333333"/>
          <w:sz w:val="24"/>
          <w:szCs w:val="24"/>
          <w:lang w:eastAsia="es-ES"/>
        </w:rPr>
        <w:t xml:space="preserve"> la población y a la muestra, describir y explicar de qué manera o cómo se van a obtener los datos sin atentar contra la ética y los límites permisibles de </w:t>
      </w:r>
      <w:r w:rsidR="00951F7F" w:rsidRPr="00BD340D">
        <w:rPr>
          <w:rFonts w:ascii="Arial" w:eastAsia="Times New Roman" w:hAnsi="Arial" w:cs="Arial"/>
          <w:color w:val="333333"/>
          <w:sz w:val="24"/>
          <w:szCs w:val="24"/>
          <w:lang w:eastAsia="es-ES"/>
        </w:rPr>
        <w:t>la dignidad</w:t>
      </w:r>
      <w:r w:rsidRPr="00BD340D">
        <w:rPr>
          <w:rFonts w:ascii="Arial" w:eastAsia="Times New Roman" w:hAnsi="Arial" w:cs="Arial"/>
          <w:color w:val="333333"/>
          <w:sz w:val="24"/>
          <w:szCs w:val="24"/>
          <w:lang w:eastAsia="es-ES"/>
        </w:rPr>
        <w:t xml:space="preserve"> humana.</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LAS CATEGORÍAS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Las categorías surgen de los fenómenos observados y de la información secundaria que se utiliza en el proceso de categorización y no antes de la investigación.</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LAS VARIABLES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No existen variables determinadas sean dependientes o independientes, las verdaderas variables emergen después de la categorización y teorización, es decir, después de analizar, relacionar, comparar y contrastar las categorías.</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LA CATEGORIZACIÓN Y TEORIZACIÓN</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Estos procesos conforman la parte central de la investigación. Una investigación no debe quedar en el nivel empírico; de lo contrario no sería una investigación. La finalidad de esta etapa es la teorización y categorización, generar teorías hasta lograr un cuerpo abstracto pero coherente y lógico.</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lastRenderedPageBreak/>
        <w:t>CRONOGRAMA DE ACTIVIDADES Y COSTOS</w:t>
      </w:r>
    </w:p>
    <w:p w:rsidR="00BD340D" w:rsidRP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Es la sección que juega un papel importante en el proceso de un trabajo determinado costos y fechas de inicio a fin.</w:t>
      </w: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333333"/>
          <w:sz w:val="24"/>
          <w:szCs w:val="24"/>
          <w:lang w:eastAsia="es-ES"/>
        </w:rPr>
      </w:pPr>
      <w:r w:rsidRPr="00BD340D">
        <w:rPr>
          <w:rFonts w:ascii="Arial" w:eastAsia="Times New Roman" w:hAnsi="Arial" w:cs="Arial"/>
          <w:b/>
          <w:color w:val="333333"/>
          <w:sz w:val="24"/>
          <w:szCs w:val="24"/>
          <w:lang w:eastAsia="es-ES"/>
        </w:rPr>
        <w:t> LOS RESULTADOS (informe final)</w:t>
      </w:r>
    </w:p>
    <w:p w:rsid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El informe final de una investigación cualitativa recoge los resultados incluyendo a los aislados; a su vez los resultados describen el proceso de la estructura particular y general de la investigación.  Se cuenta con diversos programas computarizados que facilitarán la parte técnica de </w:t>
      </w:r>
      <w:r w:rsidR="00951F7F" w:rsidRPr="00BD340D">
        <w:rPr>
          <w:rFonts w:ascii="Arial" w:eastAsia="Times New Roman" w:hAnsi="Arial" w:cs="Arial"/>
          <w:color w:val="333333"/>
          <w:sz w:val="24"/>
          <w:szCs w:val="24"/>
          <w:lang w:eastAsia="es-ES"/>
        </w:rPr>
        <w:t>los procesos</w:t>
      </w:r>
      <w:r w:rsidRPr="00BD340D">
        <w:rPr>
          <w:rFonts w:ascii="Arial" w:eastAsia="Times New Roman" w:hAnsi="Arial" w:cs="Arial"/>
          <w:color w:val="333333"/>
          <w:sz w:val="24"/>
          <w:szCs w:val="24"/>
          <w:lang w:eastAsia="es-ES"/>
        </w:rPr>
        <w:t xml:space="preserve"> para ordenar, organizar incluso interpretar y teorizar </w:t>
      </w:r>
      <w:r w:rsidR="00951F7F" w:rsidRPr="00BD340D">
        <w:rPr>
          <w:rFonts w:ascii="Arial" w:eastAsia="Times New Roman" w:hAnsi="Arial" w:cs="Arial"/>
          <w:color w:val="333333"/>
          <w:sz w:val="24"/>
          <w:szCs w:val="24"/>
          <w:lang w:eastAsia="es-ES"/>
        </w:rPr>
        <w:t>diversos datos</w:t>
      </w:r>
      <w:r w:rsidRPr="00BD340D">
        <w:rPr>
          <w:rFonts w:ascii="Arial" w:eastAsia="Times New Roman" w:hAnsi="Arial" w:cs="Arial"/>
          <w:color w:val="333333"/>
          <w:sz w:val="24"/>
          <w:szCs w:val="24"/>
          <w:lang w:eastAsia="es-ES"/>
        </w:rPr>
        <w:t xml:space="preserve"> cualitativos.</w:t>
      </w:r>
    </w:p>
    <w:p w:rsidR="00951F7F" w:rsidRDefault="00951F7F" w:rsidP="00BD340D">
      <w:p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Especificar tipo de análisis:</w:t>
      </w:r>
    </w:p>
    <w:p w:rsidR="00951F7F" w:rsidRDefault="00951F7F" w:rsidP="00951F7F">
      <w:pPr>
        <w:pStyle w:val="Prrafodelista"/>
        <w:numPr>
          <w:ilvl w:val="1"/>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Análisis de contenido </w:t>
      </w:r>
      <w:r>
        <w:rPr>
          <w:rFonts w:ascii="Arial" w:eastAsia="Times New Roman" w:hAnsi="Arial" w:cs="Arial"/>
          <w:color w:val="333333"/>
          <w:sz w:val="24"/>
          <w:szCs w:val="24"/>
          <w:lang w:eastAsia="es-ES"/>
        </w:rPr>
        <w:t>(</w:t>
      </w:r>
      <w:r>
        <w:rPr>
          <w:rFonts w:ascii="Arial" w:eastAsia="Times New Roman" w:hAnsi="Arial" w:cs="Arial"/>
          <w:color w:val="333333"/>
          <w:sz w:val="24"/>
          <w:szCs w:val="24"/>
          <w:lang w:eastAsia="es-ES"/>
        </w:rPr>
        <w:t>describir</w:t>
      </w:r>
      <w:r>
        <w:rPr>
          <w:rFonts w:ascii="Arial" w:eastAsia="Times New Roman" w:hAnsi="Arial" w:cs="Arial"/>
          <w:color w:val="333333"/>
          <w:sz w:val="24"/>
          <w:szCs w:val="24"/>
          <w:lang w:eastAsia="es-ES"/>
        </w:rPr>
        <w:t>)</w:t>
      </w:r>
    </w:p>
    <w:p w:rsidR="00951F7F" w:rsidRDefault="00951F7F" w:rsidP="00951F7F">
      <w:pPr>
        <w:pStyle w:val="Prrafodelista"/>
        <w:numPr>
          <w:ilvl w:val="1"/>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Análisis de discurso </w:t>
      </w:r>
      <w:r>
        <w:rPr>
          <w:rFonts w:ascii="Arial" w:eastAsia="Times New Roman" w:hAnsi="Arial" w:cs="Arial"/>
          <w:color w:val="333333"/>
          <w:sz w:val="24"/>
          <w:szCs w:val="24"/>
          <w:lang w:eastAsia="es-ES"/>
        </w:rPr>
        <w:t>(describir)</w:t>
      </w:r>
    </w:p>
    <w:p w:rsidR="00951F7F" w:rsidRDefault="00951F7F" w:rsidP="00951F7F">
      <w:pPr>
        <w:pStyle w:val="Prrafodelista"/>
        <w:numPr>
          <w:ilvl w:val="1"/>
          <w:numId w:val="2"/>
        </w:num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Análisis semiótico </w:t>
      </w:r>
      <w:r>
        <w:rPr>
          <w:rFonts w:ascii="Arial" w:eastAsia="Times New Roman" w:hAnsi="Arial" w:cs="Arial"/>
          <w:color w:val="333333"/>
          <w:sz w:val="24"/>
          <w:szCs w:val="24"/>
          <w:lang w:eastAsia="es-ES"/>
        </w:rPr>
        <w:t>(describir)</w:t>
      </w:r>
    </w:p>
    <w:p w:rsidR="00951F7F" w:rsidRPr="00951F7F" w:rsidRDefault="00951F7F" w:rsidP="00951F7F">
      <w:pPr>
        <w:pStyle w:val="Prrafodelista"/>
        <w:spacing w:after="360" w:line="276" w:lineRule="auto"/>
        <w:ind w:left="1080"/>
        <w:jc w:val="both"/>
        <w:textAlignment w:val="baseline"/>
        <w:rPr>
          <w:rFonts w:ascii="Arial" w:eastAsia="Times New Roman" w:hAnsi="Arial" w:cs="Arial"/>
          <w:color w:val="333333"/>
          <w:sz w:val="24"/>
          <w:szCs w:val="24"/>
          <w:lang w:eastAsia="es-ES"/>
        </w:rPr>
      </w:pPr>
    </w:p>
    <w:p w:rsidR="00BD340D" w:rsidRPr="00BD340D" w:rsidRDefault="00BD340D" w:rsidP="00BD340D">
      <w:pPr>
        <w:pStyle w:val="Prrafodelista"/>
        <w:numPr>
          <w:ilvl w:val="0"/>
          <w:numId w:val="2"/>
        </w:numPr>
        <w:spacing w:after="360" w:line="276" w:lineRule="auto"/>
        <w:jc w:val="both"/>
        <w:textAlignment w:val="baseline"/>
        <w:rPr>
          <w:rFonts w:ascii="Arial" w:eastAsia="Times New Roman" w:hAnsi="Arial" w:cs="Arial"/>
          <w:b/>
          <w:color w:val="000000"/>
          <w:kern w:val="36"/>
          <w:sz w:val="24"/>
          <w:szCs w:val="24"/>
          <w:lang w:eastAsia="es-ES"/>
        </w:rPr>
      </w:pPr>
      <w:r w:rsidRPr="00BD340D">
        <w:rPr>
          <w:rFonts w:ascii="Arial" w:eastAsia="Times New Roman" w:hAnsi="Arial" w:cs="Arial"/>
          <w:b/>
          <w:color w:val="000000"/>
          <w:kern w:val="36"/>
          <w:sz w:val="24"/>
          <w:szCs w:val="24"/>
          <w:lang w:eastAsia="es-ES"/>
        </w:rPr>
        <w:t>BIBLIOGRAFÍA</w:t>
      </w:r>
    </w:p>
    <w:p w:rsidR="00BD340D" w:rsidRDefault="00BD340D" w:rsidP="00BD340D">
      <w:pPr>
        <w:spacing w:after="360" w:line="276" w:lineRule="auto"/>
        <w:jc w:val="both"/>
        <w:textAlignment w:val="baseline"/>
        <w:rPr>
          <w:rFonts w:ascii="Arial" w:eastAsia="Times New Roman" w:hAnsi="Arial" w:cs="Arial"/>
          <w:color w:val="333333"/>
          <w:sz w:val="24"/>
          <w:szCs w:val="24"/>
          <w:lang w:eastAsia="es-ES"/>
        </w:rPr>
      </w:pPr>
      <w:r w:rsidRPr="00BD340D">
        <w:rPr>
          <w:rFonts w:ascii="Arial" w:eastAsia="Times New Roman" w:hAnsi="Arial" w:cs="Arial"/>
          <w:color w:val="333333"/>
          <w:sz w:val="24"/>
          <w:szCs w:val="24"/>
          <w:lang w:eastAsia="es-ES"/>
        </w:rPr>
        <w:t xml:space="preserve"> La bibliografía debe ser suficiente y actualizada en el área respectiva de forma adecuada. El estudio de las realidades humanas debe considerar a los </w:t>
      </w:r>
      <w:r w:rsidR="00951F7F" w:rsidRPr="00BD340D">
        <w:rPr>
          <w:rFonts w:ascii="Arial" w:eastAsia="Times New Roman" w:hAnsi="Arial" w:cs="Arial"/>
          <w:color w:val="333333"/>
          <w:sz w:val="24"/>
          <w:szCs w:val="24"/>
          <w:lang w:eastAsia="es-ES"/>
        </w:rPr>
        <w:t>autores,</w:t>
      </w:r>
      <w:r w:rsidRPr="00BD340D">
        <w:rPr>
          <w:rFonts w:ascii="Arial" w:eastAsia="Times New Roman" w:hAnsi="Arial" w:cs="Arial"/>
          <w:color w:val="333333"/>
          <w:sz w:val="24"/>
          <w:szCs w:val="24"/>
          <w:lang w:eastAsia="es-ES"/>
        </w:rPr>
        <w:t xml:space="preserve"> aunque no tengan la autoridad de algunos extranjeros que estudiaron </w:t>
      </w:r>
      <w:r w:rsidR="00951F7F" w:rsidRPr="00BD340D">
        <w:rPr>
          <w:rFonts w:ascii="Arial" w:eastAsia="Times New Roman" w:hAnsi="Arial" w:cs="Arial"/>
          <w:color w:val="333333"/>
          <w:sz w:val="24"/>
          <w:szCs w:val="24"/>
          <w:lang w:eastAsia="es-ES"/>
        </w:rPr>
        <w:t>el mismo fenómeno</w:t>
      </w:r>
      <w:r w:rsidRPr="00BD340D">
        <w:rPr>
          <w:rFonts w:ascii="Arial" w:eastAsia="Times New Roman" w:hAnsi="Arial" w:cs="Arial"/>
          <w:color w:val="333333"/>
          <w:sz w:val="24"/>
          <w:szCs w:val="24"/>
          <w:lang w:eastAsia="es-ES"/>
        </w:rPr>
        <w:t xml:space="preserve"> en </w:t>
      </w:r>
      <w:r w:rsidR="00951F7F" w:rsidRPr="00BD340D">
        <w:rPr>
          <w:rFonts w:ascii="Arial" w:eastAsia="Times New Roman" w:hAnsi="Arial" w:cs="Arial"/>
          <w:color w:val="333333"/>
          <w:sz w:val="24"/>
          <w:szCs w:val="24"/>
          <w:lang w:eastAsia="es-ES"/>
        </w:rPr>
        <w:t>otra realidad</w:t>
      </w:r>
      <w:r w:rsidRPr="00BD340D">
        <w:rPr>
          <w:rFonts w:ascii="Arial" w:eastAsia="Times New Roman" w:hAnsi="Arial" w:cs="Arial"/>
          <w:color w:val="333333"/>
          <w:sz w:val="24"/>
          <w:szCs w:val="24"/>
          <w:lang w:eastAsia="es-ES"/>
        </w:rPr>
        <w:t>.</w:t>
      </w:r>
    </w:p>
    <w:p w:rsidR="00951F7F" w:rsidRPr="00BD340D" w:rsidRDefault="00951F7F" w:rsidP="00BD340D">
      <w:pPr>
        <w:spacing w:after="360" w:line="276" w:lineRule="auto"/>
        <w:jc w:val="both"/>
        <w:textAlignment w:val="baseline"/>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Utilizar criterios para citar bibliografía según APA </w:t>
      </w:r>
    </w:p>
    <w:p w:rsidR="00680A5B" w:rsidRPr="00BD340D" w:rsidRDefault="00680A5B" w:rsidP="00BD340D">
      <w:pPr>
        <w:spacing w:line="276" w:lineRule="auto"/>
        <w:jc w:val="both"/>
        <w:rPr>
          <w:rFonts w:ascii="Arial" w:hAnsi="Arial" w:cs="Arial"/>
          <w:sz w:val="24"/>
          <w:szCs w:val="24"/>
        </w:rPr>
      </w:pPr>
    </w:p>
    <w:sectPr w:rsidR="00680A5B" w:rsidRPr="00BD34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517"/>
    <w:multiLevelType w:val="multilevel"/>
    <w:tmpl w:val="DD86008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1732127"/>
    <w:multiLevelType w:val="hybridMultilevel"/>
    <w:tmpl w:val="02FCE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0D"/>
    <w:rsid w:val="0009163B"/>
    <w:rsid w:val="00680A5B"/>
    <w:rsid w:val="006A14F4"/>
    <w:rsid w:val="00951F7F"/>
    <w:rsid w:val="00BD34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8EF4"/>
  <w15:chartTrackingRefBased/>
  <w15:docId w15:val="{EDAC1CA4-3DE6-430E-9367-A742CBE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D3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D34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40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D340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D34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D340D"/>
    <w:rPr>
      <w:b/>
      <w:bCs/>
    </w:rPr>
  </w:style>
  <w:style w:type="paragraph" w:styleId="Prrafodelista">
    <w:name w:val="List Paragraph"/>
    <w:basedOn w:val="Normal"/>
    <w:uiPriority w:val="34"/>
    <w:qFormat/>
    <w:rsid w:val="00BD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61711">
      <w:bodyDiv w:val="1"/>
      <w:marLeft w:val="0"/>
      <w:marRight w:val="0"/>
      <w:marTop w:val="0"/>
      <w:marBottom w:val="0"/>
      <w:divBdr>
        <w:top w:val="none" w:sz="0" w:space="0" w:color="auto"/>
        <w:left w:val="none" w:sz="0" w:space="0" w:color="auto"/>
        <w:bottom w:val="none" w:sz="0" w:space="0" w:color="auto"/>
        <w:right w:val="none" w:sz="0" w:space="0" w:color="auto"/>
      </w:divBdr>
      <w:divsChild>
        <w:div w:id="102872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2338</Words>
  <Characters>12863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Rentería</dc:creator>
  <cp:keywords/>
  <dc:description/>
  <cp:lastModifiedBy>Fernando Rentería</cp:lastModifiedBy>
  <cp:revision>2</cp:revision>
  <dcterms:created xsi:type="dcterms:W3CDTF">2017-05-22T23:59:00Z</dcterms:created>
  <dcterms:modified xsi:type="dcterms:W3CDTF">2017-05-23T00:20:00Z</dcterms:modified>
</cp:coreProperties>
</file>