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3" w:rsidRPr="008E174C" w:rsidRDefault="00876802" w:rsidP="00C652B3">
      <w:pPr>
        <w:jc w:val="center"/>
        <w:rPr>
          <w:b/>
          <w:sz w:val="32"/>
        </w:rPr>
      </w:pPr>
      <w:r w:rsidRPr="008E174C">
        <w:rPr>
          <w:b/>
          <w:sz w:val="32"/>
        </w:rPr>
        <w:t>Aprendizaje Motivación y Cognición II</w:t>
      </w:r>
    </w:p>
    <w:p w:rsidR="00E13F72" w:rsidRDefault="00076D5F" w:rsidP="00E13F72">
      <w:pPr>
        <w:spacing w:after="0"/>
        <w:jc w:val="center"/>
        <w:rPr>
          <w:b/>
          <w:sz w:val="32"/>
        </w:rPr>
      </w:pPr>
      <w:r w:rsidRPr="008E174C">
        <w:rPr>
          <w:b/>
          <w:sz w:val="32"/>
        </w:rPr>
        <w:t xml:space="preserve">Dr. Gustavo </w:t>
      </w:r>
      <w:proofErr w:type="spellStart"/>
      <w:r w:rsidRPr="008E174C">
        <w:rPr>
          <w:b/>
          <w:sz w:val="32"/>
        </w:rPr>
        <w:t>Bachá</w:t>
      </w:r>
      <w:proofErr w:type="spellEnd"/>
      <w:r w:rsidRPr="008E174C">
        <w:rPr>
          <w:b/>
          <w:sz w:val="32"/>
        </w:rPr>
        <w:t xml:space="preserve"> Méndez</w:t>
      </w:r>
    </w:p>
    <w:p w:rsidR="008E174C" w:rsidRPr="008E174C" w:rsidRDefault="00E13F72" w:rsidP="00E13F72">
      <w:pPr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Mtro</w:t>
      </w:r>
      <w:proofErr w:type="spellEnd"/>
      <w:r>
        <w:rPr>
          <w:b/>
          <w:sz w:val="32"/>
        </w:rPr>
        <w:t xml:space="preserve"> J. Eduardo Reynoso Cruz</w:t>
      </w:r>
      <w:r w:rsidR="00076D5F" w:rsidRPr="008E174C">
        <w:rPr>
          <w:b/>
          <w:sz w:val="32"/>
        </w:rPr>
        <w:br/>
      </w:r>
      <w:r w:rsidR="008E174C">
        <w:rPr>
          <w:b/>
          <w:sz w:val="32"/>
        </w:rPr>
        <w:t>Horario: m</w:t>
      </w:r>
      <w:r w:rsidR="00076D5F" w:rsidRPr="008E174C">
        <w:rPr>
          <w:b/>
          <w:sz w:val="32"/>
        </w:rPr>
        <w:t xml:space="preserve">artes y </w:t>
      </w:r>
      <w:r w:rsidR="008E174C" w:rsidRPr="008E174C">
        <w:rPr>
          <w:b/>
          <w:sz w:val="32"/>
        </w:rPr>
        <w:t>jueves</w:t>
      </w:r>
      <w:r w:rsidR="00076D5F" w:rsidRPr="008E174C">
        <w:rPr>
          <w:b/>
          <w:sz w:val="32"/>
        </w:rPr>
        <w:t xml:space="preserve"> de 7:00 a 9:00</w:t>
      </w:r>
    </w:p>
    <w:p w:rsidR="00076D5F" w:rsidRDefault="00076D5F" w:rsidP="0048682F">
      <w:pPr>
        <w:jc w:val="center"/>
        <w:rPr>
          <w:b/>
        </w:rPr>
      </w:pPr>
      <w:r>
        <w:rPr>
          <w:b/>
        </w:rPr>
        <w:br/>
      </w:r>
      <w:r w:rsidR="008E174C">
        <w:rPr>
          <w:b/>
        </w:rPr>
        <w:t>Sistema de calificación</w:t>
      </w:r>
      <w:r>
        <w:rPr>
          <w:b/>
        </w:rPr>
        <w:br/>
      </w:r>
      <w:r>
        <w:rPr>
          <w:b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76D5F" w:rsidTr="008E174C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Reportes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</w:tr>
      <w:tr w:rsidR="00076D5F" w:rsidTr="00076D5F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Trabajo final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076D5F" w:rsidTr="00076D5F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Exámenes (3 o 4)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076D5F" w:rsidTr="00076D5F"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D5F" w:rsidRDefault="00076D5F" w:rsidP="0048682F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076D5F" w:rsidRPr="008E174C" w:rsidRDefault="00076D5F" w:rsidP="008E174C">
      <w:pPr>
        <w:rPr>
          <w:b/>
          <w:sz w:val="28"/>
        </w:rPr>
      </w:pPr>
    </w:p>
    <w:p w:rsidR="00876802" w:rsidRPr="008E174C" w:rsidRDefault="00876802" w:rsidP="0048682F">
      <w:pPr>
        <w:jc w:val="center"/>
        <w:rPr>
          <w:b/>
          <w:sz w:val="28"/>
        </w:rPr>
      </w:pPr>
      <w:r w:rsidRPr="008E174C">
        <w:rPr>
          <w:b/>
          <w:sz w:val="28"/>
        </w:rPr>
        <w:t>Temas</w:t>
      </w:r>
      <w:r w:rsidR="0048682F" w:rsidRPr="008E174C">
        <w:rPr>
          <w:b/>
          <w:sz w:val="28"/>
        </w:rPr>
        <w:br/>
      </w:r>
      <w:r w:rsidR="0048682F" w:rsidRPr="008E174C">
        <w:rPr>
          <w:b/>
          <w:sz w:val="28"/>
        </w:rPr>
        <w:br/>
        <w:t>Introducción al estudio de la cognición</w:t>
      </w:r>
    </w:p>
    <w:p w:rsidR="00876802" w:rsidRPr="00076D5F" w:rsidRDefault="00076D5F">
      <w:pPr>
        <w:rPr>
          <w:sz w:val="24"/>
        </w:rPr>
      </w:pPr>
      <w:r w:rsidRPr="00076D5F">
        <w:rPr>
          <w:sz w:val="24"/>
        </w:rPr>
        <w:t>1. HISTORIA Y DESARROLLO DE LA PSICOLOGÍA COGNITIVA</w:t>
      </w:r>
    </w:p>
    <w:p w:rsidR="002E4F02" w:rsidRDefault="002E4F02">
      <w:r w:rsidRPr="002E4F02">
        <w:rPr>
          <w:b/>
        </w:rPr>
        <w:t>Lectura principal</w:t>
      </w:r>
      <w:r>
        <w:t>-</w:t>
      </w:r>
      <w:proofErr w:type="spellStart"/>
      <w:r w:rsidR="00876802">
        <w:t>Greenwood</w:t>
      </w:r>
      <w:proofErr w:type="spellEnd"/>
      <w:r w:rsidR="00876802">
        <w:t xml:space="preserve"> J.D. (2001) Capitulo 12 La Revolución Cognitiva. En Historia de la Psicología</w:t>
      </w:r>
      <w:r w:rsidR="003579FC">
        <w:t xml:space="preserve"> (Reporte)</w:t>
      </w:r>
    </w:p>
    <w:p w:rsidR="00E13F72" w:rsidRDefault="00E13F72">
      <w:pPr>
        <w:rPr>
          <w:sz w:val="24"/>
        </w:rPr>
      </w:pPr>
    </w:p>
    <w:p w:rsidR="00876802" w:rsidRPr="00076D5F" w:rsidRDefault="00076D5F">
      <w:pPr>
        <w:rPr>
          <w:sz w:val="24"/>
        </w:rPr>
      </w:pPr>
      <w:r w:rsidRPr="00076D5F">
        <w:rPr>
          <w:sz w:val="24"/>
        </w:rPr>
        <w:t>2. EVOLUCIÓN Y PROCESOS COGNITIVOS</w:t>
      </w:r>
    </w:p>
    <w:p w:rsidR="00DC1163" w:rsidRDefault="002E4F02">
      <w:r w:rsidRPr="002E4F02">
        <w:rPr>
          <w:b/>
        </w:rPr>
        <w:t>Lectura principal</w:t>
      </w:r>
      <w:r>
        <w:t>-</w:t>
      </w:r>
      <w:proofErr w:type="spellStart"/>
      <w:r w:rsidR="00876802">
        <w:t>Geary</w:t>
      </w:r>
      <w:proofErr w:type="spellEnd"/>
      <w:r w:rsidR="00876802">
        <w:t xml:space="preserve">, D. (2008). </w:t>
      </w:r>
      <w:r w:rsidR="00684137">
        <w:t>Capítulo</w:t>
      </w:r>
      <w:r w:rsidR="00876802">
        <w:t xml:space="preserve"> 2 Selección Natural y Sexual</w:t>
      </w:r>
      <w:r w:rsidR="00B91B8F">
        <w:t>. En  E</w:t>
      </w:r>
      <w:r w:rsidR="00684137">
        <w:t>l origen de la mente evolución del cerebro, cognición e inteligencia.</w:t>
      </w:r>
      <w:r w:rsidR="003579FC">
        <w:t xml:space="preserve"> (Reporte)</w:t>
      </w:r>
    </w:p>
    <w:p w:rsidR="002E4F02" w:rsidRPr="00F91BA6" w:rsidRDefault="002E4F02">
      <w:pPr>
        <w:rPr>
          <w:b/>
        </w:rPr>
      </w:pPr>
      <w:r w:rsidRPr="00F91BA6">
        <w:rPr>
          <w:b/>
        </w:rPr>
        <w:t>Lectura complementaria</w:t>
      </w:r>
      <w:r w:rsidRPr="00F91BA6">
        <w:t>-</w:t>
      </w:r>
      <w:r w:rsidR="00F91BA6" w:rsidRPr="00F91BA6">
        <w:t xml:space="preserve"> </w:t>
      </w:r>
      <w:proofErr w:type="spellStart"/>
      <w:r w:rsidR="00F91BA6" w:rsidRPr="00F91BA6">
        <w:t>Papini</w:t>
      </w:r>
      <w:proofErr w:type="spellEnd"/>
      <w:r w:rsidR="00F91BA6">
        <w:t>,</w:t>
      </w:r>
      <w:r w:rsidR="00F91BA6" w:rsidRPr="00F91BA6">
        <w:t xml:space="preserve"> M</w:t>
      </w:r>
      <w:r w:rsidR="00F91BA6">
        <w:t>.</w:t>
      </w:r>
      <w:r w:rsidR="00F91BA6" w:rsidRPr="00F91BA6">
        <w:t xml:space="preserve"> (2009). </w:t>
      </w:r>
      <w:r w:rsidR="00F91BA6">
        <w:t>Capítulo 2. Evolución biológica. En  Psicologí</w:t>
      </w:r>
      <w:r w:rsidR="00B91B8F">
        <w:t>a c</w:t>
      </w:r>
      <w:r w:rsidR="00F91BA6">
        <w:t>omparada evolución y desarrollo del comportamiento.</w:t>
      </w:r>
    </w:p>
    <w:p w:rsidR="00F91BA6" w:rsidRDefault="00F91BA6">
      <w:pPr>
        <w:rPr>
          <w:lang w:val="en-US"/>
        </w:rPr>
      </w:pPr>
      <w:proofErr w:type="gramStart"/>
      <w:r w:rsidRPr="00F91BA6">
        <w:rPr>
          <w:b/>
          <w:lang w:val="en-US"/>
        </w:rPr>
        <w:t>Video</w:t>
      </w:r>
      <w:r w:rsidRPr="00F91BA6">
        <w:rPr>
          <w:lang w:val="en-US"/>
        </w:rPr>
        <w:t>-</w:t>
      </w:r>
      <w:r w:rsidR="00876802" w:rsidRPr="00F91BA6">
        <w:rPr>
          <w:lang w:val="en-US"/>
        </w:rPr>
        <w:t xml:space="preserve">Cosmos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spacetime</w:t>
      </w:r>
      <w:proofErr w:type="spellEnd"/>
      <w:r>
        <w:rPr>
          <w:lang w:val="en-US"/>
        </w:rPr>
        <w:t xml:space="preserve"> </w:t>
      </w:r>
      <w:r w:rsidR="006C2C92">
        <w:rPr>
          <w:lang w:val="en-US"/>
        </w:rPr>
        <w:t>odyssey.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Episodio</w:t>
      </w:r>
      <w:proofErr w:type="spellEnd"/>
      <w:r>
        <w:rPr>
          <w:lang w:val="en-US"/>
        </w:rPr>
        <w:t xml:space="preserve"> 2 </w:t>
      </w:r>
      <w:r w:rsidR="00684137" w:rsidRPr="00F91BA6">
        <w:rPr>
          <w:lang w:val="en-US"/>
        </w:rPr>
        <w:t xml:space="preserve">Some </w:t>
      </w:r>
      <w:r>
        <w:rPr>
          <w:lang w:val="en-US"/>
        </w:rPr>
        <w:t>of the things that molecules do (</w:t>
      </w:r>
      <w:proofErr w:type="spellStart"/>
      <w:r w:rsidRPr="00F91BA6">
        <w:rPr>
          <w:lang w:val="en-US"/>
        </w:rPr>
        <w:t>Reporte</w:t>
      </w:r>
      <w:proofErr w:type="spellEnd"/>
      <w:r>
        <w:rPr>
          <w:lang w:val="en-US"/>
        </w:rPr>
        <w:t>)</w:t>
      </w:r>
      <w:r w:rsidR="00684137" w:rsidRPr="00F91BA6">
        <w:rPr>
          <w:lang w:val="en-US"/>
        </w:rPr>
        <w:br/>
      </w:r>
    </w:p>
    <w:p w:rsidR="00876802" w:rsidRPr="00076D5F" w:rsidRDefault="00076D5F">
      <w:pPr>
        <w:rPr>
          <w:sz w:val="24"/>
        </w:rPr>
      </w:pPr>
      <w:r w:rsidRPr="00076D5F">
        <w:rPr>
          <w:sz w:val="24"/>
        </w:rPr>
        <w:t>3. COGNICIÓN ANIMAL</w:t>
      </w:r>
    </w:p>
    <w:p w:rsidR="00DC1163" w:rsidRPr="00DC1163" w:rsidRDefault="00F91BA6">
      <w:pPr>
        <w:rPr>
          <w:lang w:val="en-US"/>
        </w:rPr>
      </w:pPr>
      <w:r w:rsidRPr="006C2C92">
        <w:rPr>
          <w:b/>
        </w:rPr>
        <w:t>Lectura principal</w:t>
      </w:r>
      <w:r>
        <w:t>-</w:t>
      </w:r>
      <w:r w:rsidR="006C2C92">
        <w:t xml:space="preserve"> </w:t>
      </w:r>
      <w:r w:rsidR="00DC1163" w:rsidRPr="00DC1163">
        <w:t xml:space="preserve">de </w:t>
      </w:r>
      <w:proofErr w:type="spellStart"/>
      <w:r w:rsidR="00DC1163" w:rsidRPr="00DC1163">
        <w:t>Waal</w:t>
      </w:r>
      <w:proofErr w:type="spellEnd"/>
      <w:r w:rsidR="00DC1163" w:rsidRPr="00DC1163">
        <w:t xml:space="preserve">, F.B.M, Ferrari, </w:t>
      </w:r>
      <w:r w:rsidR="00DC1163">
        <w:t xml:space="preserve">P.F. (2010). </w:t>
      </w:r>
      <w:proofErr w:type="gramStart"/>
      <w:r w:rsidR="00DC1163" w:rsidRPr="00DC1163">
        <w:rPr>
          <w:lang w:val="en-US"/>
        </w:rPr>
        <w:t>Towards a bottom-up perspecti</w:t>
      </w:r>
      <w:r w:rsidR="00DC1163">
        <w:rPr>
          <w:lang w:val="en-US"/>
        </w:rPr>
        <w:t>ve on animal and human cognition.</w:t>
      </w:r>
      <w:proofErr w:type="gramEnd"/>
      <w:r w:rsidR="00DC1163">
        <w:rPr>
          <w:lang w:val="en-US"/>
        </w:rPr>
        <w:t xml:space="preserve"> Trends in</w:t>
      </w:r>
      <w:r w:rsidR="00A75363">
        <w:rPr>
          <w:lang w:val="en-US"/>
        </w:rPr>
        <w:t xml:space="preserve"> </w:t>
      </w:r>
      <w:proofErr w:type="gramStart"/>
      <w:r w:rsidR="00A75363">
        <w:rPr>
          <w:lang w:val="en-US"/>
        </w:rPr>
        <w:t>C</w:t>
      </w:r>
      <w:r w:rsidR="003579FC">
        <w:rPr>
          <w:lang w:val="en-US"/>
        </w:rPr>
        <w:t>ognitive  Science</w:t>
      </w:r>
      <w:proofErr w:type="gramEnd"/>
      <w:r w:rsidR="003579FC">
        <w:rPr>
          <w:lang w:val="en-US"/>
        </w:rPr>
        <w:t xml:space="preserve"> (</w:t>
      </w:r>
      <w:proofErr w:type="spellStart"/>
      <w:r w:rsidR="003579FC">
        <w:rPr>
          <w:lang w:val="en-US"/>
        </w:rPr>
        <w:t>Reporte</w:t>
      </w:r>
      <w:proofErr w:type="spellEnd"/>
      <w:r w:rsidR="003579FC">
        <w:rPr>
          <w:lang w:val="en-US"/>
        </w:rPr>
        <w:t>)</w:t>
      </w:r>
    </w:p>
    <w:p w:rsidR="00684137" w:rsidRPr="00ED3773" w:rsidRDefault="00F91BA6">
      <w:pPr>
        <w:rPr>
          <w:lang w:val="en-US"/>
        </w:rPr>
      </w:pPr>
      <w:proofErr w:type="spellStart"/>
      <w:r w:rsidRPr="006C2C92">
        <w:rPr>
          <w:b/>
          <w:lang w:val="en-US"/>
        </w:rPr>
        <w:t>Lectura</w:t>
      </w:r>
      <w:proofErr w:type="spellEnd"/>
      <w:r w:rsidRPr="006C2C92">
        <w:rPr>
          <w:b/>
          <w:lang w:val="en-US"/>
        </w:rPr>
        <w:t xml:space="preserve"> </w:t>
      </w:r>
      <w:proofErr w:type="spellStart"/>
      <w:r w:rsidRPr="006C2C92">
        <w:rPr>
          <w:b/>
          <w:lang w:val="en-US"/>
        </w:rPr>
        <w:t>complem</w:t>
      </w:r>
      <w:r w:rsidR="006C2C92">
        <w:rPr>
          <w:b/>
          <w:lang w:val="en-US"/>
        </w:rPr>
        <w:t>entari</w:t>
      </w:r>
      <w:r w:rsidRPr="006C2C92">
        <w:rPr>
          <w:b/>
          <w:lang w:val="en-US"/>
        </w:rPr>
        <w:t>a</w:t>
      </w:r>
      <w:proofErr w:type="spellEnd"/>
      <w:r>
        <w:rPr>
          <w:lang w:val="en-US"/>
        </w:rPr>
        <w:t>-</w:t>
      </w:r>
      <w:r w:rsidR="006C2C92">
        <w:rPr>
          <w:lang w:val="en-US"/>
        </w:rPr>
        <w:t xml:space="preserve"> </w:t>
      </w:r>
      <w:proofErr w:type="spellStart"/>
      <w:r w:rsidR="00684137" w:rsidRPr="00ED3773">
        <w:rPr>
          <w:lang w:val="en-US"/>
        </w:rPr>
        <w:t>Sh</w:t>
      </w:r>
      <w:r w:rsidR="00BF52A8" w:rsidRPr="00ED3773">
        <w:rPr>
          <w:lang w:val="en-US"/>
        </w:rPr>
        <w:t>e</w:t>
      </w:r>
      <w:r w:rsidR="00684137" w:rsidRPr="00ED3773">
        <w:rPr>
          <w:lang w:val="en-US"/>
        </w:rPr>
        <w:t>ttleworth</w:t>
      </w:r>
      <w:proofErr w:type="spellEnd"/>
      <w:r w:rsidR="006C2C92">
        <w:rPr>
          <w:lang w:val="en-US"/>
        </w:rPr>
        <w:t>,</w:t>
      </w:r>
      <w:r w:rsidR="00684137" w:rsidRPr="00ED3773">
        <w:rPr>
          <w:lang w:val="en-US"/>
        </w:rPr>
        <w:t xml:space="preserve"> S. (2013) </w:t>
      </w:r>
      <w:proofErr w:type="spellStart"/>
      <w:r w:rsidR="00684137" w:rsidRPr="00ED3773">
        <w:rPr>
          <w:lang w:val="en-US"/>
        </w:rPr>
        <w:t>Cap</w:t>
      </w:r>
      <w:r w:rsidR="00DC1163">
        <w:rPr>
          <w:lang w:val="en-US"/>
        </w:rPr>
        <w:t>í</w:t>
      </w:r>
      <w:r w:rsidR="00684137" w:rsidRPr="00ED3773">
        <w:rPr>
          <w:lang w:val="en-US"/>
        </w:rPr>
        <w:t>tulo</w:t>
      </w:r>
      <w:proofErr w:type="spellEnd"/>
      <w:r w:rsidR="00684137" w:rsidRPr="00ED3773">
        <w:rPr>
          <w:lang w:val="en-US"/>
        </w:rPr>
        <w:t xml:space="preserve"> 1 What is comparative cognition about?</w:t>
      </w:r>
      <w:r w:rsidR="00A75363">
        <w:rPr>
          <w:lang w:val="en-US"/>
        </w:rPr>
        <w:t xml:space="preserve"> </w:t>
      </w:r>
    </w:p>
    <w:p w:rsidR="00E13F72" w:rsidRPr="00E13F72" w:rsidRDefault="006C2C92" w:rsidP="0048682F">
      <w:pPr>
        <w:rPr>
          <w:lang w:val="en-US"/>
        </w:rPr>
      </w:pPr>
      <w:proofErr w:type="gramStart"/>
      <w:r w:rsidRPr="006C2C92">
        <w:rPr>
          <w:b/>
          <w:lang w:val="en-US"/>
        </w:rPr>
        <w:t>Video</w:t>
      </w:r>
      <w:r>
        <w:rPr>
          <w:lang w:val="en-US"/>
        </w:rPr>
        <w:t>- NOVA science now.</w:t>
      </w:r>
      <w:proofErr w:type="gramEnd"/>
      <w:r>
        <w:rPr>
          <w:lang w:val="en-US"/>
        </w:rPr>
        <w:t xml:space="preserve"> How smart are the animals</w:t>
      </w:r>
      <w:r w:rsidR="00EA02AB">
        <w:rPr>
          <w:lang w:val="en-US"/>
        </w:rPr>
        <w:t xml:space="preserve"> (</w:t>
      </w:r>
      <w:proofErr w:type="spellStart"/>
      <w:r w:rsidR="00EA02AB">
        <w:rPr>
          <w:lang w:val="en-US"/>
        </w:rPr>
        <w:t>Reporte</w:t>
      </w:r>
      <w:proofErr w:type="spellEnd"/>
      <w:r w:rsidR="00EA02AB">
        <w:rPr>
          <w:lang w:val="en-US"/>
        </w:rPr>
        <w:t>)</w:t>
      </w:r>
    </w:p>
    <w:p w:rsidR="008E174C" w:rsidRDefault="00BF52A8" w:rsidP="008E174C">
      <w:pPr>
        <w:jc w:val="center"/>
      </w:pPr>
      <w:r w:rsidRPr="008E174C">
        <w:rPr>
          <w:b/>
          <w:sz w:val="28"/>
        </w:rPr>
        <w:lastRenderedPageBreak/>
        <w:t xml:space="preserve">Procesos </w:t>
      </w:r>
      <w:r w:rsidR="0048682F" w:rsidRPr="008E174C">
        <w:rPr>
          <w:b/>
          <w:sz w:val="28"/>
        </w:rPr>
        <w:t>psicológicos básicos</w:t>
      </w:r>
      <w:r>
        <w:br/>
      </w:r>
    </w:p>
    <w:p w:rsidR="0097024B" w:rsidRPr="00076D5F" w:rsidRDefault="00BF52A8" w:rsidP="008E174C">
      <w:pPr>
        <w:rPr>
          <w:lang w:val="en-US"/>
        </w:rPr>
      </w:pPr>
      <w:r>
        <w:br/>
      </w:r>
      <w:r w:rsidR="0097024B" w:rsidRPr="00076D5F">
        <w:rPr>
          <w:sz w:val="24"/>
          <w:szCs w:val="24"/>
        </w:rPr>
        <w:t>4. PERCEPCIÓN</w:t>
      </w:r>
      <w:r w:rsidR="0097024B" w:rsidRPr="00076D5F">
        <w:rPr>
          <w:sz w:val="24"/>
        </w:rPr>
        <w:t xml:space="preserve"> </w:t>
      </w:r>
      <w:r w:rsidR="0097024B" w:rsidRPr="0097024B">
        <w:br/>
      </w:r>
      <w:r w:rsidR="0097024B" w:rsidRPr="0097024B">
        <w:rPr>
          <w:b/>
        </w:rPr>
        <w:t>Lectura principal</w:t>
      </w:r>
      <w:r w:rsidR="0097024B">
        <w:t>-</w:t>
      </w:r>
      <w:r w:rsidR="00ED3773">
        <w:t>Reed R.R, Ellis H.C. (2007). Capítulo 2. Procesos perceptuales. En</w:t>
      </w:r>
      <w:r w:rsidR="00B91B8F">
        <w:t xml:space="preserve"> Fundamentos de psicología c</w:t>
      </w:r>
      <w:r w:rsidR="00ED3773">
        <w:t>ognitiva.</w:t>
      </w:r>
      <w:r w:rsidR="003579FC">
        <w:t xml:space="preserve"> (Reporte)</w:t>
      </w:r>
      <w:r w:rsidR="00ED3773">
        <w:br/>
      </w:r>
      <w:r w:rsidR="00ED3773">
        <w:br/>
      </w:r>
      <w:r w:rsidR="0097024B" w:rsidRPr="0097024B">
        <w:rPr>
          <w:b/>
        </w:rPr>
        <w:t>Lectura complementaria</w:t>
      </w:r>
      <w:r w:rsidR="0097024B">
        <w:t>-</w:t>
      </w:r>
      <w:proofErr w:type="spellStart"/>
      <w:r w:rsidR="0097024B">
        <w:t>Wynne</w:t>
      </w:r>
      <w:proofErr w:type="spellEnd"/>
      <w:r w:rsidR="0097024B">
        <w:t xml:space="preserve"> C. (2001). </w:t>
      </w:r>
      <w:proofErr w:type="spellStart"/>
      <w:proofErr w:type="gramStart"/>
      <w:r w:rsidR="00076D5F">
        <w:rPr>
          <w:lang w:val="en-US"/>
        </w:rPr>
        <w:t>Capitulo</w:t>
      </w:r>
      <w:proofErr w:type="spellEnd"/>
      <w:r w:rsidR="00076D5F">
        <w:rPr>
          <w:lang w:val="en-US"/>
        </w:rPr>
        <w:t xml:space="preserve"> 4.</w:t>
      </w:r>
      <w:proofErr w:type="gramEnd"/>
      <w:r w:rsidR="00076D5F">
        <w:rPr>
          <w:lang w:val="en-US"/>
        </w:rPr>
        <w:t xml:space="preserve"> Other ways of</w:t>
      </w:r>
      <w:r w:rsidR="0097024B" w:rsidRPr="0097024B">
        <w:rPr>
          <w:lang w:val="en-US"/>
        </w:rPr>
        <w:t xml:space="preserve"> seeing the world I: physical dimensions. </w:t>
      </w:r>
      <w:r w:rsidR="0097024B" w:rsidRPr="00076D5F">
        <w:rPr>
          <w:lang w:val="en-US"/>
        </w:rPr>
        <w:t xml:space="preserve">En </w:t>
      </w:r>
      <w:r w:rsidR="00B91B8F" w:rsidRPr="00076D5F">
        <w:rPr>
          <w:lang w:val="en-US"/>
        </w:rPr>
        <w:t xml:space="preserve">Animal </w:t>
      </w:r>
      <w:r w:rsidR="00076D5F">
        <w:rPr>
          <w:lang w:val="en-US"/>
        </w:rPr>
        <w:t>c</w:t>
      </w:r>
      <w:r w:rsidR="0097024B" w:rsidRPr="00076D5F">
        <w:rPr>
          <w:lang w:val="en-US"/>
        </w:rPr>
        <w:t>ognition</w:t>
      </w:r>
    </w:p>
    <w:p w:rsidR="0097024B" w:rsidRDefault="00BF52A8" w:rsidP="0048682F">
      <w:r w:rsidRPr="00076D5F">
        <w:rPr>
          <w:lang w:val="en-US"/>
        </w:rPr>
        <w:br/>
      </w:r>
      <w:r w:rsidR="0097024B" w:rsidRPr="00076D5F">
        <w:rPr>
          <w:sz w:val="24"/>
        </w:rPr>
        <w:t>5. ATENCIÓN</w:t>
      </w:r>
      <w:r w:rsidRPr="0097024B">
        <w:br/>
      </w:r>
      <w:r w:rsidR="0097024B" w:rsidRPr="002E4F02">
        <w:rPr>
          <w:b/>
        </w:rPr>
        <w:t>Lectura principal</w:t>
      </w:r>
      <w:r w:rsidR="0097024B" w:rsidRPr="0097024B">
        <w:t>-</w:t>
      </w:r>
      <w:r w:rsidR="00B91B8F">
        <w:t xml:space="preserve"> </w:t>
      </w:r>
      <w:r w:rsidR="00ED3773" w:rsidRPr="0097024B">
        <w:t xml:space="preserve">Reed R.R, Ellis H.C. (2007). </w:t>
      </w:r>
      <w:proofErr w:type="spellStart"/>
      <w:proofErr w:type="gramStart"/>
      <w:r w:rsidR="00ED3773" w:rsidRPr="0097024B">
        <w:rPr>
          <w:lang w:val="en-US"/>
        </w:rPr>
        <w:t>Capítulo</w:t>
      </w:r>
      <w:proofErr w:type="spellEnd"/>
      <w:r w:rsidR="00ED3773" w:rsidRPr="0097024B">
        <w:rPr>
          <w:lang w:val="en-US"/>
        </w:rPr>
        <w:t xml:space="preserve"> 3.</w:t>
      </w:r>
      <w:proofErr w:type="gramEnd"/>
      <w:r w:rsidR="00ED3773" w:rsidRPr="0097024B">
        <w:rPr>
          <w:lang w:val="en-US"/>
        </w:rPr>
        <w:t xml:space="preserve"> </w:t>
      </w:r>
      <w:proofErr w:type="spellStart"/>
      <w:proofErr w:type="gramStart"/>
      <w:r w:rsidR="00ED3773" w:rsidRPr="0097024B">
        <w:rPr>
          <w:lang w:val="en-US"/>
        </w:rPr>
        <w:t>Atenció</w:t>
      </w:r>
      <w:proofErr w:type="spellEnd"/>
      <w:r w:rsidR="00ED3773">
        <w:t>n.</w:t>
      </w:r>
      <w:proofErr w:type="gramEnd"/>
      <w:r w:rsidR="00ED3773">
        <w:t xml:space="preserve"> En fundamentos de Psicología Cognitiva.</w:t>
      </w:r>
      <w:r w:rsidR="003579FC">
        <w:t xml:space="preserve"> (Reporte)</w:t>
      </w:r>
    </w:p>
    <w:p w:rsidR="002E4F02" w:rsidRDefault="0097024B" w:rsidP="0048682F">
      <w:pPr>
        <w:rPr>
          <w:lang w:val="en-US"/>
        </w:rPr>
      </w:pPr>
      <w:proofErr w:type="spellStart"/>
      <w:proofErr w:type="gramStart"/>
      <w:r w:rsidRPr="002E4F02">
        <w:rPr>
          <w:b/>
          <w:lang w:val="en-US"/>
        </w:rPr>
        <w:t>Lectura</w:t>
      </w:r>
      <w:proofErr w:type="spellEnd"/>
      <w:r w:rsidRPr="002E4F02">
        <w:rPr>
          <w:b/>
          <w:lang w:val="en-US"/>
        </w:rPr>
        <w:t xml:space="preserve"> </w:t>
      </w:r>
      <w:proofErr w:type="spellStart"/>
      <w:r w:rsidRPr="002E4F02">
        <w:rPr>
          <w:b/>
          <w:lang w:val="en-US"/>
        </w:rPr>
        <w:t>complementaria</w:t>
      </w:r>
      <w:proofErr w:type="spellEnd"/>
      <w:r w:rsidRPr="002E4F02">
        <w:rPr>
          <w:lang w:val="en-US"/>
        </w:rPr>
        <w:t xml:space="preserve">- </w:t>
      </w:r>
      <w:r w:rsidR="002E4F02">
        <w:rPr>
          <w:rFonts w:cstheme="minorHAnsi"/>
          <w:color w:val="231F20"/>
          <w:lang w:val="en-US"/>
        </w:rPr>
        <w:t xml:space="preserve">Washburn, D.A., </w:t>
      </w:r>
      <w:proofErr w:type="spellStart"/>
      <w:r w:rsidR="002E4F02" w:rsidRPr="002E4F02">
        <w:rPr>
          <w:rFonts w:cstheme="minorHAnsi"/>
          <w:color w:val="231F20"/>
          <w:lang w:val="en-US"/>
        </w:rPr>
        <w:t>Taglialatela</w:t>
      </w:r>
      <w:proofErr w:type="spellEnd"/>
      <w:r w:rsidR="002E4F02">
        <w:rPr>
          <w:rFonts w:cstheme="minorHAnsi"/>
          <w:color w:val="231F20"/>
          <w:lang w:val="en-US"/>
        </w:rPr>
        <w:t>, A. (</w:t>
      </w:r>
      <w:r w:rsidR="00B91B8F">
        <w:rPr>
          <w:rFonts w:cstheme="minorHAnsi"/>
          <w:color w:val="231F20"/>
          <w:lang w:val="en-US"/>
        </w:rPr>
        <w:t>2006</w:t>
      </w:r>
      <w:r w:rsidR="002E4F02">
        <w:rPr>
          <w:rFonts w:cstheme="minorHAnsi"/>
          <w:color w:val="231F20"/>
          <w:lang w:val="en-US"/>
        </w:rPr>
        <w:t>).</w:t>
      </w:r>
      <w:proofErr w:type="gramEnd"/>
      <w:r w:rsidR="002E4F02">
        <w:rPr>
          <w:rFonts w:cstheme="minorHAnsi"/>
          <w:color w:val="231F20"/>
          <w:lang w:val="en-US"/>
        </w:rPr>
        <w:t xml:space="preserve"> </w:t>
      </w:r>
      <w:proofErr w:type="spellStart"/>
      <w:r w:rsidR="00313C40">
        <w:rPr>
          <w:rFonts w:cstheme="minorHAnsi"/>
          <w:color w:val="231F20"/>
          <w:lang w:val="en-US"/>
        </w:rPr>
        <w:t>Capitulo</w:t>
      </w:r>
      <w:proofErr w:type="spellEnd"/>
      <w:r w:rsidR="00313C40">
        <w:rPr>
          <w:rFonts w:cstheme="minorHAnsi"/>
          <w:color w:val="231F20"/>
          <w:lang w:val="en-US"/>
        </w:rPr>
        <w:t xml:space="preserve"> 7 </w:t>
      </w:r>
      <w:r w:rsidR="00B91B8F">
        <w:rPr>
          <w:rFonts w:cstheme="minorHAnsi"/>
          <w:color w:val="231F20"/>
          <w:lang w:val="en-US"/>
        </w:rPr>
        <w:t>Attention as it is manifest across s</w:t>
      </w:r>
      <w:r w:rsidR="002E4F02" w:rsidRPr="002E4F02">
        <w:rPr>
          <w:rFonts w:cstheme="minorHAnsi"/>
          <w:color w:val="231F20"/>
          <w:lang w:val="en-US"/>
        </w:rPr>
        <w:t>pecies</w:t>
      </w:r>
      <w:r w:rsidR="00B91B8F">
        <w:rPr>
          <w:rFonts w:cstheme="minorHAnsi"/>
          <w:color w:val="231F20"/>
          <w:lang w:val="en-US"/>
        </w:rPr>
        <w:t xml:space="preserve">.  En Comparative </w:t>
      </w:r>
      <w:r w:rsidR="00076D5F">
        <w:rPr>
          <w:rFonts w:cstheme="minorHAnsi"/>
          <w:color w:val="231F20"/>
          <w:lang w:val="en-US"/>
        </w:rPr>
        <w:t>c</w:t>
      </w:r>
      <w:r w:rsidR="002E4F02">
        <w:rPr>
          <w:rFonts w:cstheme="minorHAnsi"/>
          <w:color w:val="231F20"/>
          <w:lang w:val="en-US"/>
        </w:rPr>
        <w:t xml:space="preserve">ognition </w:t>
      </w:r>
      <w:r w:rsidR="00BF52A8" w:rsidRPr="002E4F02">
        <w:rPr>
          <w:lang w:val="en-US"/>
        </w:rPr>
        <w:br/>
      </w:r>
    </w:p>
    <w:p w:rsidR="00ED3773" w:rsidRPr="002E4F02" w:rsidRDefault="002E4F02" w:rsidP="0048682F">
      <w:pPr>
        <w:rPr>
          <w:lang w:val="en-US"/>
        </w:rPr>
      </w:pPr>
      <w:r w:rsidRPr="00076D5F">
        <w:rPr>
          <w:sz w:val="24"/>
          <w:szCs w:val="24"/>
          <w:lang w:val="en-US"/>
        </w:rPr>
        <w:t>6. MEMORIA</w:t>
      </w:r>
      <w:r w:rsidR="00BF52A8" w:rsidRPr="00B91B8F">
        <w:rPr>
          <w:lang w:val="en-US"/>
        </w:rPr>
        <w:br/>
      </w:r>
      <w:proofErr w:type="spellStart"/>
      <w:r w:rsidRPr="00B91B8F">
        <w:rPr>
          <w:b/>
          <w:lang w:val="en-US"/>
        </w:rPr>
        <w:t>Lectura</w:t>
      </w:r>
      <w:proofErr w:type="spellEnd"/>
      <w:r w:rsidRPr="00B91B8F">
        <w:rPr>
          <w:b/>
          <w:lang w:val="en-US"/>
        </w:rPr>
        <w:t xml:space="preserve"> principal</w:t>
      </w:r>
      <w:r w:rsidRPr="00B91B8F">
        <w:rPr>
          <w:lang w:val="en-US"/>
        </w:rPr>
        <w:t>-</w:t>
      </w:r>
      <w:r w:rsidR="00ED3773" w:rsidRPr="00B91B8F">
        <w:rPr>
          <w:lang w:val="en-US"/>
        </w:rPr>
        <w:t>Ste</w:t>
      </w:r>
      <w:r w:rsidR="00DC1163" w:rsidRPr="00B91B8F">
        <w:rPr>
          <w:lang w:val="en-US"/>
        </w:rPr>
        <w:t>r</w:t>
      </w:r>
      <w:r w:rsidR="00ED3773" w:rsidRPr="00B91B8F">
        <w:rPr>
          <w:lang w:val="en-US"/>
        </w:rPr>
        <w:t xml:space="preserve">nberg, R. (2011). </w:t>
      </w:r>
      <w:r w:rsidR="00ED3773">
        <w:t xml:space="preserve">Capítulo 5. Memoria: modelos y métodos de investigación. </w:t>
      </w:r>
      <w:proofErr w:type="gramStart"/>
      <w:r w:rsidR="00ED3773" w:rsidRPr="002E4F02">
        <w:rPr>
          <w:lang w:val="en-US"/>
        </w:rPr>
        <w:t xml:space="preserve">En </w:t>
      </w:r>
      <w:proofErr w:type="spellStart"/>
      <w:r w:rsidR="00ED3773" w:rsidRPr="002E4F02">
        <w:rPr>
          <w:lang w:val="en-US"/>
        </w:rPr>
        <w:t>Psicología</w:t>
      </w:r>
      <w:proofErr w:type="spellEnd"/>
      <w:r w:rsidR="00ED3773" w:rsidRPr="002E4F02">
        <w:rPr>
          <w:lang w:val="en-US"/>
        </w:rPr>
        <w:t xml:space="preserve"> </w:t>
      </w:r>
      <w:proofErr w:type="spellStart"/>
      <w:r w:rsidR="00ED3773" w:rsidRPr="002E4F02">
        <w:rPr>
          <w:lang w:val="en-US"/>
        </w:rPr>
        <w:t>cognoscitiva</w:t>
      </w:r>
      <w:proofErr w:type="spellEnd"/>
      <w:r w:rsidR="00ED3773" w:rsidRPr="002E4F02">
        <w:rPr>
          <w:lang w:val="en-US"/>
        </w:rPr>
        <w:t>.</w:t>
      </w:r>
      <w:proofErr w:type="gramEnd"/>
      <w:r w:rsidR="003579FC" w:rsidRPr="002E4F02">
        <w:rPr>
          <w:lang w:val="en-US"/>
        </w:rPr>
        <w:t xml:space="preserve"> (</w:t>
      </w:r>
      <w:proofErr w:type="spellStart"/>
      <w:r w:rsidR="003579FC" w:rsidRPr="002E4F02">
        <w:rPr>
          <w:lang w:val="en-US"/>
        </w:rPr>
        <w:t>Reporte</w:t>
      </w:r>
      <w:proofErr w:type="spellEnd"/>
      <w:r w:rsidR="003579FC" w:rsidRPr="002E4F02">
        <w:rPr>
          <w:lang w:val="en-US"/>
        </w:rPr>
        <w:t>)</w:t>
      </w:r>
    </w:p>
    <w:p w:rsidR="002E4F02" w:rsidRDefault="002E4F02" w:rsidP="0048682F">
      <w:proofErr w:type="spellStart"/>
      <w:proofErr w:type="gramStart"/>
      <w:r w:rsidRPr="002E4F02">
        <w:rPr>
          <w:b/>
          <w:lang w:val="en-US"/>
        </w:rPr>
        <w:t>Lectura</w:t>
      </w:r>
      <w:proofErr w:type="spellEnd"/>
      <w:r w:rsidRPr="002E4F02">
        <w:rPr>
          <w:b/>
          <w:lang w:val="en-US"/>
        </w:rPr>
        <w:t xml:space="preserve"> </w:t>
      </w:r>
      <w:proofErr w:type="spellStart"/>
      <w:r w:rsidRPr="002E4F02">
        <w:rPr>
          <w:b/>
          <w:lang w:val="en-US"/>
        </w:rPr>
        <w:t>complementaria</w:t>
      </w:r>
      <w:proofErr w:type="spellEnd"/>
      <w:r w:rsidRPr="002E4F02">
        <w:rPr>
          <w:lang w:val="en-US"/>
        </w:rPr>
        <w:t>- Wynne C. (2001).</w:t>
      </w:r>
      <w:proofErr w:type="gramEnd"/>
      <w:r w:rsidRPr="002E4F02">
        <w:rPr>
          <w:lang w:val="en-US"/>
        </w:rPr>
        <w:t xml:space="preserve"> </w:t>
      </w:r>
      <w:r w:rsidR="00313C40">
        <w:t>Capí</w:t>
      </w:r>
      <w:r w:rsidRPr="002E4F02">
        <w:t>tulo 6.</w:t>
      </w:r>
      <w:r>
        <w:t xml:space="preserve"> </w:t>
      </w:r>
      <w:proofErr w:type="spellStart"/>
      <w:r>
        <w:t>Remembering</w:t>
      </w:r>
      <w:proofErr w:type="spellEnd"/>
      <w:r w:rsidRPr="002E4F02">
        <w:t xml:space="preserve">. </w:t>
      </w:r>
      <w:r w:rsidRPr="0097024B">
        <w:t xml:space="preserve">En Animal </w:t>
      </w:r>
      <w:proofErr w:type="spellStart"/>
      <w:r w:rsidRPr="0097024B">
        <w:t>Cognition</w:t>
      </w:r>
      <w:proofErr w:type="spellEnd"/>
      <w:r w:rsidR="00BF52A8">
        <w:br/>
      </w:r>
    </w:p>
    <w:p w:rsidR="00DC1163" w:rsidRDefault="002E4F02" w:rsidP="0048682F">
      <w:r w:rsidRPr="00076D5F">
        <w:rPr>
          <w:sz w:val="24"/>
          <w:szCs w:val="24"/>
        </w:rPr>
        <w:t>7. TOMA DE DECISIONES Y RAZONAMIENTO</w:t>
      </w:r>
      <w:r w:rsidR="00BF52A8">
        <w:br/>
      </w:r>
      <w:r w:rsidRPr="002E4F02">
        <w:rPr>
          <w:b/>
        </w:rPr>
        <w:t>Lectura principal</w:t>
      </w:r>
      <w:r>
        <w:t>-</w:t>
      </w:r>
      <w:r w:rsidR="00B91B8F">
        <w:t xml:space="preserve"> </w:t>
      </w:r>
      <w:proofErr w:type="spellStart"/>
      <w:r w:rsidR="00DC1163">
        <w:t>Sternberg</w:t>
      </w:r>
      <w:proofErr w:type="spellEnd"/>
      <w:r w:rsidR="00DC1163">
        <w:t>, R. (2011). Capítulo 12. Toma de decisiones y razonamiento. En Psicología cognoscitiva.</w:t>
      </w:r>
      <w:r w:rsidR="003579FC">
        <w:t xml:space="preserve"> (Reporte)</w:t>
      </w:r>
    </w:p>
    <w:p w:rsidR="002E4F02" w:rsidRDefault="002E4F02" w:rsidP="0048682F">
      <w:pPr>
        <w:rPr>
          <w:lang w:val="en-US"/>
        </w:rPr>
      </w:pPr>
      <w:proofErr w:type="spellStart"/>
      <w:r w:rsidRPr="00C03C38">
        <w:rPr>
          <w:b/>
          <w:lang w:val="en-US"/>
        </w:rPr>
        <w:t>Lectura</w:t>
      </w:r>
      <w:proofErr w:type="spellEnd"/>
      <w:r w:rsidRPr="00C03C38">
        <w:rPr>
          <w:b/>
          <w:lang w:val="en-US"/>
        </w:rPr>
        <w:t xml:space="preserve"> </w:t>
      </w:r>
      <w:proofErr w:type="spellStart"/>
      <w:r w:rsidRPr="00C03C38">
        <w:rPr>
          <w:b/>
          <w:lang w:val="en-US"/>
        </w:rPr>
        <w:t>complementaria</w:t>
      </w:r>
      <w:proofErr w:type="spellEnd"/>
      <w:r w:rsidRPr="00C03C38">
        <w:rPr>
          <w:lang w:val="en-US"/>
        </w:rPr>
        <w:t>-</w:t>
      </w:r>
      <w:r w:rsidR="00C03C38">
        <w:rPr>
          <w:lang w:val="en-US"/>
        </w:rPr>
        <w:t xml:space="preserve"> </w:t>
      </w:r>
      <w:proofErr w:type="spellStart"/>
      <w:r w:rsidR="00C03C38" w:rsidRPr="00C03C38">
        <w:rPr>
          <w:lang w:val="en-US"/>
        </w:rPr>
        <w:t>Kalenscher</w:t>
      </w:r>
      <w:proofErr w:type="spellEnd"/>
      <w:r w:rsidR="00C03C38" w:rsidRPr="00C03C38">
        <w:rPr>
          <w:lang w:val="en-US"/>
        </w:rPr>
        <w:t xml:space="preserve">, T. van </w:t>
      </w:r>
      <w:proofErr w:type="spellStart"/>
      <w:r w:rsidR="00C03C38" w:rsidRPr="00C03C38">
        <w:rPr>
          <w:lang w:val="en-US"/>
        </w:rPr>
        <w:t>Wingerden</w:t>
      </w:r>
      <w:proofErr w:type="spellEnd"/>
      <w:r w:rsidR="00C03C38" w:rsidRPr="00C03C38">
        <w:rPr>
          <w:lang w:val="en-US"/>
        </w:rPr>
        <w:t xml:space="preserve">, M. (2011). Why we should use animals to study economic </w:t>
      </w:r>
      <w:r w:rsidR="00C03C38">
        <w:rPr>
          <w:lang w:val="en-US"/>
        </w:rPr>
        <w:t>decisio</w:t>
      </w:r>
      <w:r w:rsidR="00C03C38" w:rsidRPr="00C03C38">
        <w:rPr>
          <w:lang w:val="en-US"/>
        </w:rPr>
        <w:t xml:space="preserve">n </w:t>
      </w:r>
      <w:r w:rsidR="00313C40">
        <w:rPr>
          <w:lang w:val="en-US"/>
        </w:rPr>
        <w:t>making-</w:t>
      </w:r>
      <w:r w:rsidR="00C03C38" w:rsidRPr="00C03C38">
        <w:rPr>
          <w:lang w:val="en-US"/>
        </w:rPr>
        <w:t>a</w:t>
      </w:r>
      <w:r w:rsidR="00C03C38">
        <w:rPr>
          <w:lang w:val="en-US"/>
        </w:rPr>
        <w:t xml:space="preserve"> </w:t>
      </w:r>
      <w:r w:rsidR="00C03C38" w:rsidRPr="00C03C38">
        <w:rPr>
          <w:lang w:val="en-US"/>
        </w:rPr>
        <w:t>perspective</w:t>
      </w:r>
      <w:r w:rsidR="00B91B8F">
        <w:rPr>
          <w:lang w:val="en-US"/>
        </w:rPr>
        <w:t xml:space="preserve">. </w:t>
      </w:r>
      <w:proofErr w:type="gramStart"/>
      <w:r w:rsidR="00B91B8F">
        <w:rPr>
          <w:lang w:val="en-US"/>
        </w:rPr>
        <w:t xml:space="preserve">En </w:t>
      </w:r>
      <w:r w:rsidR="00B91B8F" w:rsidRPr="00313C40">
        <w:rPr>
          <w:lang w:val="en-US"/>
        </w:rPr>
        <w:t>Frontiers in neuroscience.</w:t>
      </w:r>
      <w:proofErr w:type="gramEnd"/>
    </w:p>
    <w:p w:rsidR="00E13F72" w:rsidRPr="00313C40" w:rsidRDefault="00E13F72" w:rsidP="0048682F">
      <w:pPr>
        <w:rPr>
          <w:lang w:val="en-US"/>
        </w:rPr>
      </w:pPr>
    </w:p>
    <w:p w:rsidR="00BF52A8" w:rsidRDefault="00B91B8F" w:rsidP="0048682F">
      <w:r w:rsidRPr="00076D5F">
        <w:rPr>
          <w:sz w:val="24"/>
        </w:rPr>
        <w:t>8. COMUNICACIÓN Y LENGUAJE</w:t>
      </w:r>
      <w:r w:rsidR="00BF52A8">
        <w:br/>
      </w:r>
      <w:r w:rsidR="00EA02AB" w:rsidRPr="00EA02AB">
        <w:rPr>
          <w:b/>
        </w:rPr>
        <w:t>Lectura principal</w:t>
      </w:r>
      <w:r w:rsidR="00EA02AB">
        <w:t>-</w:t>
      </w:r>
      <w:r>
        <w:t xml:space="preserve"> </w:t>
      </w:r>
      <w:r w:rsidR="00DC1163">
        <w:t>Reed R.R, Ellis H.C. (2007). Capítulo 10. Lenguaje concep</w:t>
      </w:r>
      <w:r w:rsidR="00313C40">
        <w:t>tos básicos. En F</w:t>
      </w:r>
      <w:r>
        <w:t>undamentos de psicología c</w:t>
      </w:r>
      <w:r w:rsidR="00DC1163">
        <w:t>ognitiva.</w:t>
      </w:r>
      <w:r w:rsidR="003579FC">
        <w:t xml:space="preserve"> (Reporte)</w:t>
      </w:r>
    </w:p>
    <w:p w:rsidR="00EA02AB" w:rsidRPr="00ED3773" w:rsidRDefault="00EA02AB" w:rsidP="00EA02AB">
      <w:pPr>
        <w:rPr>
          <w:lang w:val="en-US"/>
        </w:rPr>
      </w:pPr>
      <w:proofErr w:type="spellStart"/>
      <w:r w:rsidRPr="006C2C92">
        <w:rPr>
          <w:b/>
          <w:lang w:val="en-US"/>
        </w:rPr>
        <w:t>Lectura</w:t>
      </w:r>
      <w:proofErr w:type="spellEnd"/>
      <w:r w:rsidRPr="006C2C92">
        <w:rPr>
          <w:b/>
          <w:lang w:val="en-US"/>
        </w:rPr>
        <w:t xml:space="preserve"> </w:t>
      </w:r>
      <w:proofErr w:type="spellStart"/>
      <w:r w:rsidRPr="006C2C92">
        <w:rPr>
          <w:b/>
          <w:lang w:val="en-US"/>
        </w:rPr>
        <w:t>complem</w:t>
      </w:r>
      <w:r>
        <w:rPr>
          <w:b/>
          <w:lang w:val="en-US"/>
        </w:rPr>
        <w:t>entari</w:t>
      </w:r>
      <w:r w:rsidRPr="006C2C92">
        <w:rPr>
          <w:b/>
          <w:lang w:val="en-US"/>
        </w:rPr>
        <w:t>a</w:t>
      </w:r>
      <w:proofErr w:type="spellEnd"/>
      <w:r>
        <w:rPr>
          <w:lang w:val="en-US"/>
        </w:rPr>
        <w:t xml:space="preserve">- </w:t>
      </w:r>
      <w:proofErr w:type="spellStart"/>
      <w:r w:rsidRPr="00ED3773">
        <w:rPr>
          <w:lang w:val="en-US"/>
        </w:rPr>
        <w:t>Shettleworth</w:t>
      </w:r>
      <w:proofErr w:type="spellEnd"/>
      <w:r>
        <w:rPr>
          <w:lang w:val="en-US"/>
        </w:rPr>
        <w:t>,</w:t>
      </w:r>
      <w:r w:rsidR="00C03C38">
        <w:rPr>
          <w:lang w:val="en-US"/>
        </w:rPr>
        <w:t xml:space="preserve"> S. (2010</w:t>
      </w:r>
      <w:r w:rsidRPr="00ED3773">
        <w:rPr>
          <w:lang w:val="en-US"/>
        </w:rPr>
        <w:t xml:space="preserve">) </w:t>
      </w:r>
      <w:proofErr w:type="spellStart"/>
      <w:r w:rsidRPr="00ED3773">
        <w:rPr>
          <w:lang w:val="en-US"/>
        </w:rPr>
        <w:t>Cap</w:t>
      </w:r>
      <w:r>
        <w:rPr>
          <w:lang w:val="en-US"/>
        </w:rPr>
        <w:t>í</w:t>
      </w:r>
      <w:r w:rsidRPr="00ED3773">
        <w:rPr>
          <w:lang w:val="en-US"/>
        </w:rPr>
        <w:t>tulo</w:t>
      </w:r>
      <w:proofErr w:type="spellEnd"/>
      <w:r w:rsidRPr="00ED3773">
        <w:rPr>
          <w:lang w:val="en-US"/>
        </w:rPr>
        <w:t xml:space="preserve"> 1</w:t>
      </w:r>
      <w:r w:rsidR="00C03C38">
        <w:rPr>
          <w:lang w:val="en-US"/>
        </w:rPr>
        <w:t>4</w:t>
      </w:r>
      <w:r w:rsidRPr="00ED3773">
        <w:rPr>
          <w:lang w:val="en-US"/>
        </w:rPr>
        <w:t xml:space="preserve"> </w:t>
      </w:r>
      <w:proofErr w:type="spellStart"/>
      <w:r w:rsidR="00B91B8F">
        <w:rPr>
          <w:lang w:val="en-US"/>
        </w:rPr>
        <w:t>Comunication</w:t>
      </w:r>
      <w:proofErr w:type="spellEnd"/>
      <w:r w:rsidR="00B91B8F">
        <w:rPr>
          <w:lang w:val="en-US"/>
        </w:rPr>
        <w:t xml:space="preserve"> and </w:t>
      </w:r>
      <w:proofErr w:type="spellStart"/>
      <w:r w:rsidR="00B91B8F">
        <w:rPr>
          <w:lang w:val="en-US"/>
        </w:rPr>
        <w:t>l</w:t>
      </w:r>
      <w:r w:rsidR="00C03C38">
        <w:rPr>
          <w:lang w:val="en-US"/>
        </w:rPr>
        <w:t>anguaje</w:t>
      </w:r>
      <w:proofErr w:type="spellEnd"/>
      <w:r w:rsidR="00C03C38">
        <w:rPr>
          <w:lang w:val="en-US"/>
        </w:rPr>
        <w:t xml:space="preserve">. </w:t>
      </w:r>
      <w:proofErr w:type="gramStart"/>
      <w:r w:rsidR="00C03C38">
        <w:rPr>
          <w:lang w:val="en-US"/>
        </w:rPr>
        <w:t xml:space="preserve">En </w:t>
      </w:r>
      <w:r w:rsidR="00313C40">
        <w:rPr>
          <w:lang w:val="en-US"/>
        </w:rPr>
        <w:t>C</w:t>
      </w:r>
      <w:r w:rsidR="00C03C38">
        <w:rPr>
          <w:lang w:val="en-US"/>
        </w:rPr>
        <w:t>ognition evolution and behavior.</w:t>
      </w:r>
      <w:proofErr w:type="gramEnd"/>
      <w:r>
        <w:rPr>
          <w:lang w:val="en-US"/>
        </w:rPr>
        <w:t xml:space="preserve"> </w:t>
      </w:r>
    </w:p>
    <w:p w:rsidR="00EA02AB" w:rsidRDefault="00EA02AB" w:rsidP="0048682F">
      <w:pPr>
        <w:rPr>
          <w:lang w:val="en-US"/>
        </w:rPr>
      </w:pPr>
    </w:p>
    <w:p w:rsidR="008E174C" w:rsidRDefault="008E174C" w:rsidP="0048682F">
      <w:r w:rsidRPr="008E174C">
        <w:t>El temario marca las lecturas principal</w:t>
      </w:r>
      <w:r>
        <w:t>e</w:t>
      </w:r>
      <w:r w:rsidRPr="008E174C">
        <w:t>s que se revisaran en clase y de las cuales es obligatorio entregar reporte de lectura.</w:t>
      </w:r>
      <w:r>
        <w:br/>
      </w:r>
      <w:r>
        <w:br/>
        <w:t xml:space="preserve">Los videos se discutirán en clase y complementaran el material revisado en clase, </w:t>
      </w:r>
      <w:r w:rsidR="00C057AB">
        <w:t>también</w:t>
      </w:r>
      <w:r>
        <w:t xml:space="preserve"> es </w:t>
      </w:r>
      <w:bookmarkStart w:id="0" w:name="_GoBack"/>
      <w:bookmarkEnd w:id="0"/>
      <w:r>
        <w:lastRenderedPageBreak/>
        <w:t xml:space="preserve">obligatorio entregar un reporte sobre estos. Se recomienda realizar una </w:t>
      </w:r>
      <w:r w:rsidR="00C057AB">
        <w:t>crítica</w:t>
      </w:r>
      <w:r>
        <w:t xml:space="preserve"> sobre el tema</w:t>
      </w:r>
      <w:r w:rsidR="00C057AB">
        <w:t xml:space="preserve"> tratado en el video</w:t>
      </w:r>
      <w:r>
        <w:t>.</w:t>
      </w:r>
      <w:r>
        <w:br/>
      </w:r>
      <w:r>
        <w:br/>
        <w:t>Las lecturas complementarias aportaran una visión extendida sobre el tema y se discutirán durante la clase, sin embargo no es obligatorio entregar reporte sobre estas lecturas</w:t>
      </w:r>
    </w:p>
    <w:p w:rsidR="008E174C" w:rsidRDefault="008E174C" w:rsidP="0048682F"/>
    <w:p w:rsidR="008E174C" w:rsidRPr="00E15A8A" w:rsidRDefault="00E15A8A" w:rsidP="00E15A8A">
      <w:pPr>
        <w:jc w:val="center"/>
        <w:rPr>
          <w:b/>
        </w:rPr>
      </w:pPr>
      <w:r w:rsidRPr="00E15A8A">
        <w:rPr>
          <w:b/>
        </w:rPr>
        <w:t>Estructura de los reportes</w:t>
      </w:r>
      <w:r w:rsidRPr="00E15A8A">
        <w:rPr>
          <w:b/>
        </w:rPr>
        <w:br/>
      </w:r>
    </w:p>
    <w:p w:rsidR="00E15A8A" w:rsidRDefault="008E174C" w:rsidP="00E15A8A">
      <w:pPr>
        <w:pStyle w:val="Sinespaciado"/>
        <w:numPr>
          <w:ilvl w:val="0"/>
          <w:numId w:val="1"/>
        </w:numPr>
      </w:pPr>
      <w:r>
        <w:t xml:space="preserve">Solo se aceptaran como reportes de lectura mapas conceptuales, y la extensión máxima de cada concepto </w:t>
      </w:r>
      <w:r w:rsidR="00E15A8A">
        <w:t>debe ser de 7 palabras.</w:t>
      </w:r>
    </w:p>
    <w:p w:rsidR="00E15A8A" w:rsidRDefault="00E15A8A" w:rsidP="00E15A8A">
      <w:pPr>
        <w:pStyle w:val="Sinespaciado"/>
        <w:ind w:left="720"/>
      </w:pPr>
    </w:p>
    <w:p w:rsidR="00E15A8A" w:rsidRDefault="00E15A8A" w:rsidP="00E15A8A">
      <w:pPr>
        <w:pStyle w:val="Sinespaciado"/>
        <w:numPr>
          <w:ilvl w:val="0"/>
          <w:numId w:val="1"/>
        </w:numPr>
      </w:pPr>
      <w:r w:rsidRPr="00E15A8A">
        <w:t>El reporte debe incluir una cabecera con los datos del estudiante</w:t>
      </w:r>
      <w:r>
        <w:t xml:space="preserve"> (Centrados). </w:t>
      </w:r>
    </w:p>
    <w:p w:rsidR="00E15A8A" w:rsidRDefault="00E15A8A" w:rsidP="00E15A8A">
      <w:pPr>
        <w:pStyle w:val="Sinespaciado"/>
        <w:ind w:left="720"/>
        <w:jc w:val="center"/>
      </w:pPr>
      <w:r>
        <w:br/>
      </w:r>
      <w:r w:rsidRPr="00E15A8A">
        <w:t>Tema que se reporta</w:t>
      </w:r>
      <w:r w:rsidRPr="00E15A8A">
        <w:br/>
        <w:t>Nombre del alumno</w:t>
      </w:r>
      <w:r w:rsidRPr="00E15A8A">
        <w:br/>
        <w:t>Materia</w:t>
      </w:r>
    </w:p>
    <w:p w:rsidR="00E15A8A" w:rsidRDefault="00E15A8A" w:rsidP="00E15A8A">
      <w:pPr>
        <w:pStyle w:val="Sinespaciado"/>
        <w:jc w:val="center"/>
      </w:pPr>
    </w:p>
    <w:p w:rsidR="00E15A8A" w:rsidRDefault="00E15A8A" w:rsidP="00E15A8A">
      <w:pPr>
        <w:pStyle w:val="Prrafodelista"/>
        <w:numPr>
          <w:ilvl w:val="0"/>
          <w:numId w:val="2"/>
        </w:numPr>
      </w:pPr>
      <w:r>
        <w:t>La entrega se hará impresa o vía correo electrónico (</w:t>
      </w:r>
      <w:hyperlink r:id="rId6" w:history="1">
        <w:r w:rsidRPr="00022705">
          <w:rPr>
            <w:rStyle w:val="Hipervnculo"/>
          </w:rPr>
          <w:t>edureyno@yahoo.com.mx</w:t>
        </w:r>
      </w:hyperlink>
      <w:r>
        <w:t xml:space="preserve">). Los reportes se entregaran el día de la clase o el día estipulado para su entrega y no se aceptaran reportes extemporáneos. </w:t>
      </w:r>
      <w:r>
        <w:br/>
      </w:r>
    </w:p>
    <w:p w:rsidR="00E15A8A" w:rsidRPr="00E15A8A" w:rsidRDefault="00E15A8A" w:rsidP="00E15A8A">
      <w:pPr>
        <w:pStyle w:val="Prrafodelista"/>
        <w:jc w:val="center"/>
        <w:rPr>
          <w:b/>
        </w:rPr>
      </w:pPr>
      <w:r>
        <w:br/>
      </w:r>
      <w:r w:rsidRPr="00E15A8A">
        <w:rPr>
          <w:b/>
        </w:rPr>
        <w:t>Estructura del trabajo final</w:t>
      </w:r>
      <w:r w:rsidRPr="00E15A8A">
        <w:rPr>
          <w:b/>
        </w:rPr>
        <w:br/>
      </w:r>
    </w:p>
    <w:p w:rsidR="00C057AB" w:rsidRDefault="00C057AB" w:rsidP="00C057AB">
      <w:pPr>
        <w:ind w:left="708" w:hanging="282"/>
      </w:pPr>
      <w:r>
        <w:t xml:space="preserve">1. </w:t>
      </w:r>
      <w:r w:rsidR="00E15A8A">
        <w:t>E</w:t>
      </w:r>
      <w:r w:rsidR="00E15A8A" w:rsidRPr="00E15A8A">
        <w:t>l trabajo se entregara al final del curso e incluirá un reporte en extenso sobre algún tema en particular que sea de interés sobre cognición.</w:t>
      </w:r>
    </w:p>
    <w:p w:rsidR="00C057AB" w:rsidRDefault="00E15A8A" w:rsidP="00C057AB">
      <w:pPr>
        <w:ind w:left="708" w:hanging="282"/>
      </w:pPr>
      <w:r>
        <w:t>2. E</w:t>
      </w:r>
      <w:r w:rsidRPr="00E15A8A">
        <w:t>l trabajo se entrega en formato APA con una extensión máxima de 10 cuartillas y una mínima  de 5.</w:t>
      </w:r>
      <w:r>
        <w:t xml:space="preserve"> Su entrega será vía correo o impreso.</w:t>
      </w:r>
    </w:p>
    <w:p w:rsidR="008E174C" w:rsidRPr="008E174C" w:rsidRDefault="00C057AB" w:rsidP="00C057AB">
      <w:pPr>
        <w:ind w:left="708" w:hanging="282"/>
      </w:pPr>
      <w:r>
        <w:t>3. El tema es de elección libre.</w:t>
      </w:r>
      <w:r w:rsidR="00E15A8A">
        <w:br/>
      </w:r>
    </w:p>
    <w:p w:rsidR="00E15A8A" w:rsidRPr="008E174C" w:rsidRDefault="00E15A8A"/>
    <w:sectPr w:rsidR="00E15A8A" w:rsidRPr="008E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2BB"/>
    <w:multiLevelType w:val="hybridMultilevel"/>
    <w:tmpl w:val="19EA6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25659"/>
    <w:multiLevelType w:val="hybridMultilevel"/>
    <w:tmpl w:val="6F36F3D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02"/>
    <w:rsid w:val="00076D5F"/>
    <w:rsid w:val="002E4F02"/>
    <w:rsid w:val="00313C40"/>
    <w:rsid w:val="003579FC"/>
    <w:rsid w:val="0048682F"/>
    <w:rsid w:val="00505938"/>
    <w:rsid w:val="00684137"/>
    <w:rsid w:val="006C2C92"/>
    <w:rsid w:val="00824CD7"/>
    <w:rsid w:val="00876802"/>
    <w:rsid w:val="00892A55"/>
    <w:rsid w:val="008E174C"/>
    <w:rsid w:val="0097024B"/>
    <w:rsid w:val="00A75363"/>
    <w:rsid w:val="00B91B8F"/>
    <w:rsid w:val="00BF52A8"/>
    <w:rsid w:val="00C03C38"/>
    <w:rsid w:val="00C057AB"/>
    <w:rsid w:val="00C652B3"/>
    <w:rsid w:val="00DC1163"/>
    <w:rsid w:val="00E13F72"/>
    <w:rsid w:val="00E15A8A"/>
    <w:rsid w:val="00EA02AB"/>
    <w:rsid w:val="00ED3773"/>
    <w:rsid w:val="00F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8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15A8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15A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8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15A8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15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reyno@yahoo.co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RC</dc:creator>
  <cp:lastModifiedBy>Eduardo Reynoso Cruz</cp:lastModifiedBy>
  <cp:revision>7</cp:revision>
  <cp:lastPrinted>2015-01-22T20:07:00Z</cp:lastPrinted>
  <dcterms:created xsi:type="dcterms:W3CDTF">2015-01-22T00:27:00Z</dcterms:created>
  <dcterms:modified xsi:type="dcterms:W3CDTF">2015-01-22T20:11:00Z</dcterms:modified>
</cp:coreProperties>
</file>