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AF19399" w14:textId="4BE822E5" w:rsidR="00D009C3" w:rsidRPr="00D009C3" w:rsidRDefault="00673B63" w:rsidP="00C74CBB">
      <w:pPr>
        <w:rPr>
          <w:b/>
          <w:color w:val="1F497D" w:themeColor="text2"/>
          <w:sz w:val="22"/>
        </w:rPr>
      </w:pPr>
      <w:r>
        <w:rPr>
          <w:rFonts w:ascii="Arial" w:hAnsi="Arial" w:cs="Arial"/>
          <w:b/>
          <w:color w:val="1A1A1A"/>
          <w:sz w:val="26"/>
          <w:szCs w:val="26"/>
        </w:rPr>
        <w:t>O</w:t>
      </w:r>
      <w:r w:rsidR="00C74CBB">
        <w:rPr>
          <w:rFonts w:ascii="Arial" w:hAnsi="Arial" w:cs="Arial"/>
          <w:b/>
          <w:color w:val="1A1A1A"/>
          <w:sz w:val="26"/>
          <w:szCs w:val="26"/>
        </w:rPr>
        <w:t>ptimización</w:t>
      </w:r>
      <w:r w:rsidR="00A16119">
        <w:rPr>
          <w:rFonts w:ascii="Arial" w:hAnsi="Arial" w:cs="Arial"/>
          <w:b/>
          <w:color w:val="1A1A1A"/>
          <w:sz w:val="26"/>
          <w:szCs w:val="26"/>
        </w:rPr>
        <w:t xml:space="preserve"> y elaboración</w:t>
      </w:r>
      <w:r w:rsidR="00C74CBB">
        <w:rPr>
          <w:rFonts w:ascii="Arial" w:hAnsi="Arial" w:cs="Arial"/>
          <w:b/>
          <w:color w:val="1A1A1A"/>
          <w:sz w:val="26"/>
          <w:szCs w:val="26"/>
        </w:rPr>
        <w:t xml:space="preserve"> de procesos </w:t>
      </w:r>
      <w:r>
        <w:rPr>
          <w:rFonts w:ascii="Arial" w:hAnsi="Arial" w:cs="Arial"/>
          <w:b/>
          <w:color w:val="1A1A1A"/>
          <w:sz w:val="26"/>
          <w:szCs w:val="26"/>
        </w:rPr>
        <w:t xml:space="preserve">con  Software UML </w:t>
      </w:r>
      <w:r w:rsidR="009B0A71">
        <w:rPr>
          <w:rFonts w:ascii="Arial" w:hAnsi="Arial" w:cs="Arial"/>
          <w:b/>
          <w:color w:val="1A1A1A"/>
          <w:sz w:val="26"/>
          <w:szCs w:val="26"/>
        </w:rPr>
        <w:t>(Lenguaje Unificado de Modelado)</w:t>
      </w:r>
      <w:bookmarkStart w:id="0" w:name="_GoBack"/>
      <w:bookmarkEnd w:id="0"/>
    </w:p>
    <w:p w14:paraId="00B84055" w14:textId="77777777" w:rsidR="00D009C3" w:rsidRPr="00FA3A34" w:rsidRDefault="00A9456E" w:rsidP="00D009C3">
      <w:pPr>
        <w:pStyle w:val="Prrafodelista"/>
        <w:rPr>
          <w:b/>
          <w:color w:val="1F497D" w:themeColor="text2"/>
          <w:sz w:val="22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3E3ACC0" wp14:editId="10671898">
            <wp:simplePos x="0" y="0"/>
            <wp:positionH relativeFrom="column">
              <wp:posOffset>-228600</wp:posOffset>
            </wp:positionH>
            <wp:positionV relativeFrom="paragraph">
              <wp:posOffset>94615</wp:posOffset>
            </wp:positionV>
            <wp:extent cx="5396230" cy="588772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grama prep15.png"/>
                    <pic:cNvPicPr/>
                  </pic:nvPicPr>
                  <pic:blipFill>
                    <a:blip r:embed="rId9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88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8B800" w14:textId="66EC0B83" w:rsidR="00D009C3" w:rsidRDefault="00D009C3" w:rsidP="00D009C3">
      <w:pPr>
        <w:jc w:val="both"/>
        <w:rPr>
          <w:sz w:val="20"/>
          <w:szCs w:val="20"/>
        </w:rPr>
      </w:pPr>
      <w:r w:rsidRPr="00133511">
        <w:rPr>
          <w:b/>
          <w:sz w:val="20"/>
          <w:szCs w:val="20"/>
        </w:rPr>
        <w:t>O</w:t>
      </w:r>
      <w:r w:rsidR="00133511" w:rsidRPr="00133511">
        <w:rPr>
          <w:b/>
          <w:sz w:val="20"/>
          <w:szCs w:val="20"/>
        </w:rPr>
        <w:t>bjetivo</w:t>
      </w:r>
      <w:r>
        <w:rPr>
          <w:sz w:val="20"/>
          <w:szCs w:val="20"/>
        </w:rPr>
        <w:t>:</w:t>
      </w:r>
      <w:r w:rsidRPr="00062DEF">
        <w:rPr>
          <w:sz w:val="20"/>
          <w:szCs w:val="20"/>
        </w:rPr>
        <w:t xml:space="preserve"> Al finalizar el presente curso, el alumno  utilizará las herramientas</w:t>
      </w:r>
      <w:r w:rsidR="00673B63">
        <w:rPr>
          <w:sz w:val="20"/>
          <w:szCs w:val="20"/>
        </w:rPr>
        <w:t xml:space="preserve"> informáticas </w:t>
      </w:r>
      <w:r w:rsidRPr="00062DEF">
        <w:rPr>
          <w:sz w:val="20"/>
          <w:szCs w:val="20"/>
        </w:rPr>
        <w:t xml:space="preserve"> para el diseño e implementación de manuales </w:t>
      </w:r>
      <w:r w:rsidR="009B0A71">
        <w:rPr>
          <w:sz w:val="20"/>
          <w:szCs w:val="20"/>
        </w:rPr>
        <w:t xml:space="preserve">de </w:t>
      </w:r>
      <w:r w:rsidR="00C74CBB">
        <w:rPr>
          <w:sz w:val="20"/>
          <w:szCs w:val="20"/>
        </w:rPr>
        <w:t xml:space="preserve">procedimientos en apoyo a la optimización y estandarización de </w:t>
      </w:r>
      <w:r w:rsidR="009B0A71">
        <w:rPr>
          <w:sz w:val="20"/>
          <w:szCs w:val="20"/>
        </w:rPr>
        <w:t>las actividades de una entidad</w:t>
      </w:r>
      <w:r w:rsidR="00C74CBB">
        <w:rPr>
          <w:sz w:val="20"/>
          <w:szCs w:val="20"/>
        </w:rPr>
        <w:t>.</w:t>
      </w:r>
    </w:p>
    <w:p w14:paraId="254D6FA3" w14:textId="33F86B8B" w:rsidR="004A0616" w:rsidRPr="00062DEF" w:rsidRDefault="004A0616" w:rsidP="00D009C3">
      <w:pPr>
        <w:jc w:val="both"/>
        <w:rPr>
          <w:sz w:val="20"/>
          <w:szCs w:val="20"/>
        </w:rPr>
      </w:pPr>
      <w:r w:rsidRPr="00C74CBB">
        <w:rPr>
          <w:b/>
          <w:sz w:val="20"/>
          <w:szCs w:val="20"/>
        </w:rPr>
        <w:t>Dirigido</w:t>
      </w:r>
      <w:r>
        <w:rPr>
          <w:sz w:val="20"/>
          <w:szCs w:val="20"/>
        </w:rPr>
        <w:t xml:space="preserve"> a  la comunidad académica de la facultad de las carreras de AP y CP</w:t>
      </w:r>
      <w:r w:rsidR="009B0A71">
        <w:rPr>
          <w:sz w:val="20"/>
          <w:szCs w:val="20"/>
        </w:rPr>
        <w:t xml:space="preserve">, </w:t>
      </w:r>
      <w:r w:rsidR="00A16119">
        <w:rPr>
          <w:sz w:val="20"/>
          <w:szCs w:val="20"/>
        </w:rPr>
        <w:t xml:space="preserve">que estén interesados en conocer </w:t>
      </w:r>
      <w:r w:rsidR="009B0A71">
        <w:rPr>
          <w:sz w:val="20"/>
          <w:szCs w:val="20"/>
        </w:rPr>
        <w:t>la estructura de una entidad</w:t>
      </w:r>
      <w:r w:rsidR="00A16119">
        <w:rPr>
          <w:sz w:val="20"/>
          <w:szCs w:val="20"/>
        </w:rPr>
        <w:t xml:space="preserve"> a través de los manuales</w:t>
      </w:r>
      <w:r>
        <w:rPr>
          <w:sz w:val="20"/>
          <w:szCs w:val="20"/>
        </w:rPr>
        <w:t>.</w:t>
      </w:r>
    </w:p>
    <w:p w14:paraId="26C08646" w14:textId="77777777" w:rsidR="00D009C3" w:rsidRPr="00FA3A34" w:rsidRDefault="00D009C3" w:rsidP="00D009C3">
      <w:pPr>
        <w:jc w:val="both"/>
        <w:rPr>
          <w:color w:val="1F497D" w:themeColor="text2"/>
        </w:rPr>
      </w:pPr>
    </w:p>
    <w:p w14:paraId="42EBFEE6" w14:textId="77777777" w:rsidR="00D009C3" w:rsidRDefault="00D009C3" w:rsidP="00D009C3">
      <w:pPr>
        <w:widowControl w:val="0"/>
        <w:autoSpaceDE w:val="0"/>
        <w:autoSpaceDN w:val="0"/>
        <w:adjustRightInd w:val="0"/>
        <w:ind w:left="851" w:hanging="720"/>
        <w:jc w:val="center"/>
        <w:rPr>
          <w:rFonts w:ascii="Arial Unicode MS" w:eastAsia="Arial Unicode MS" w:hAnsi="Arial" w:cs="Arial Unicode MS"/>
          <w:color w:val="1F2889"/>
          <w:spacing w:val="18"/>
          <w:kern w:val="1"/>
          <w:sz w:val="22"/>
          <w:szCs w:val="22"/>
        </w:rPr>
        <w:sectPr w:rsidR="00D009C3" w:rsidSect="00C05EAD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CC1083">
        <w:rPr>
          <w:rFonts w:ascii="Arial Unicode MS" w:eastAsia="Arial Unicode MS" w:hAnsi="Arial" w:cs="Arial Unicode MS"/>
          <w:color w:val="1F2889"/>
          <w:spacing w:val="18"/>
          <w:kern w:val="1"/>
          <w:sz w:val="22"/>
          <w:szCs w:val="22"/>
        </w:rPr>
        <w:t>CONTENIDO</w:t>
      </w:r>
    </w:p>
    <w:p w14:paraId="729EA4BA" w14:textId="77777777" w:rsidR="00D009C3" w:rsidRPr="00CC1083" w:rsidRDefault="00D009C3" w:rsidP="00D009C3">
      <w:pPr>
        <w:widowControl w:val="0"/>
        <w:autoSpaceDE w:val="0"/>
        <w:autoSpaceDN w:val="0"/>
        <w:adjustRightInd w:val="0"/>
        <w:ind w:left="851" w:hanging="720"/>
        <w:jc w:val="center"/>
        <w:rPr>
          <w:rFonts w:ascii="Arial Unicode MS" w:eastAsia="Arial Unicode MS" w:hAnsi="Arial" w:cs="Arial Unicode MS"/>
          <w:color w:val="1F2889"/>
          <w:spacing w:val="18"/>
          <w:kern w:val="1"/>
          <w:sz w:val="22"/>
          <w:szCs w:val="22"/>
        </w:rPr>
      </w:pPr>
    </w:p>
    <w:p w14:paraId="4B227858" w14:textId="77777777" w:rsidR="00D009C3" w:rsidRDefault="00D009C3" w:rsidP="00D009C3">
      <w:pPr>
        <w:ind w:left="851"/>
        <w:jc w:val="both"/>
        <w:rPr>
          <w:b/>
          <w:sz w:val="18"/>
          <w:szCs w:val="18"/>
        </w:rPr>
        <w:sectPr w:rsidR="00D009C3" w:rsidSect="00D009C3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046F9CB7" w14:textId="77777777" w:rsidR="00D009C3" w:rsidRPr="00062DEF" w:rsidRDefault="00D009C3" w:rsidP="00D009C3">
      <w:pPr>
        <w:ind w:left="85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</w:t>
      </w:r>
      <w:r w:rsidRPr="00062DEF">
        <w:rPr>
          <w:b/>
          <w:sz w:val="18"/>
          <w:szCs w:val="18"/>
        </w:rPr>
        <w:t xml:space="preserve">. Elementos Conceptuales </w:t>
      </w:r>
    </w:p>
    <w:p w14:paraId="2139FB1C" w14:textId="77777777" w:rsidR="00D009C3" w:rsidRPr="00062DEF" w:rsidRDefault="00D009C3" w:rsidP="00D009C3">
      <w:pPr>
        <w:ind w:left="851"/>
        <w:jc w:val="both"/>
        <w:rPr>
          <w:sz w:val="18"/>
          <w:szCs w:val="18"/>
        </w:rPr>
      </w:pPr>
    </w:p>
    <w:p w14:paraId="4863255B" w14:textId="41B689A3" w:rsidR="00D009C3" w:rsidRPr="00062DEF" w:rsidRDefault="00D009C3" w:rsidP="00D009C3">
      <w:pPr>
        <w:ind w:left="85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II</w:t>
      </w:r>
      <w:r w:rsidRPr="00062DEF">
        <w:rPr>
          <w:b/>
          <w:sz w:val="18"/>
          <w:szCs w:val="18"/>
        </w:rPr>
        <w:t>. Man</w:t>
      </w:r>
      <w:r>
        <w:rPr>
          <w:b/>
          <w:sz w:val="18"/>
          <w:szCs w:val="18"/>
        </w:rPr>
        <w:t xml:space="preserve">uales </w:t>
      </w:r>
    </w:p>
    <w:p w14:paraId="1E9CF924" w14:textId="7DC809D8" w:rsidR="00D009C3" w:rsidRPr="00A16119" w:rsidRDefault="00D009C3" w:rsidP="00A16119">
      <w:pPr>
        <w:pStyle w:val="Prrafodelista"/>
        <w:numPr>
          <w:ilvl w:val="0"/>
          <w:numId w:val="8"/>
        </w:numPr>
        <w:tabs>
          <w:tab w:val="left" w:pos="993"/>
        </w:tabs>
        <w:jc w:val="both"/>
        <w:rPr>
          <w:sz w:val="18"/>
          <w:szCs w:val="18"/>
        </w:rPr>
      </w:pPr>
      <w:r w:rsidRPr="00A16119">
        <w:rPr>
          <w:sz w:val="18"/>
          <w:szCs w:val="18"/>
        </w:rPr>
        <w:t>Introducción</w:t>
      </w:r>
    </w:p>
    <w:p w14:paraId="3795AA74" w14:textId="77777777" w:rsidR="00A16119" w:rsidRDefault="00A16119" w:rsidP="00A16119">
      <w:pPr>
        <w:pStyle w:val="Prrafodelista"/>
        <w:numPr>
          <w:ilvl w:val="0"/>
          <w:numId w:val="8"/>
        </w:numPr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Importancia</w:t>
      </w:r>
    </w:p>
    <w:p w14:paraId="2917BAE0" w14:textId="03B8EED9" w:rsidR="00D009C3" w:rsidRPr="00A16119" w:rsidRDefault="00D009C3" w:rsidP="00A16119">
      <w:pPr>
        <w:pStyle w:val="Prrafodelista"/>
        <w:numPr>
          <w:ilvl w:val="0"/>
          <w:numId w:val="8"/>
        </w:numPr>
        <w:tabs>
          <w:tab w:val="left" w:pos="993"/>
        </w:tabs>
        <w:jc w:val="both"/>
        <w:rPr>
          <w:sz w:val="18"/>
          <w:szCs w:val="18"/>
        </w:rPr>
      </w:pPr>
      <w:r w:rsidRPr="00A16119">
        <w:rPr>
          <w:sz w:val="18"/>
          <w:szCs w:val="18"/>
        </w:rPr>
        <w:t>Manual de organización</w:t>
      </w:r>
    </w:p>
    <w:p w14:paraId="0E68FDD1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a. Elementos /Contenido</w:t>
      </w:r>
    </w:p>
    <w:p w14:paraId="6CDDF79E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b. Procedimiento General para su elaboración</w:t>
      </w:r>
    </w:p>
    <w:p w14:paraId="1A71472F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 xml:space="preserve">c. Organigramas </w:t>
      </w:r>
    </w:p>
    <w:p w14:paraId="06C4A760" w14:textId="6E506F3C" w:rsidR="00D009C3" w:rsidRPr="00062DEF" w:rsidRDefault="00A16119" w:rsidP="00A16119">
      <w:pPr>
        <w:ind w:left="426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      </w:t>
      </w:r>
      <w:r w:rsidR="00D009C3" w:rsidRPr="00062DEF">
        <w:rPr>
          <w:sz w:val="18"/>
          <w:szCs w:val="18"/>
        </w:rPr>
        <w:t>Manual de procedimientos</w:t>
      </w:r>
    </w:p>
    <w:p w14:paraId="4155C46C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a. Conceptos Procesos</w:t>
      </w:r>
    </w:p>
    <w:p w14:paraId="125D4611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b. Importancia</w:t>
      </w:r>
    </w:p>
    <w:p w14:paraId="1F55C40F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c. Características</w:t>
      </w:r>
    </w:p>
    <w:p w14:paraId="384F2AAC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d. Elementos</w:t>
      </w:r>
    </w:p>
    <w:p w14:paraId="5024DD4D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lastRenderedPageBreak/>
        <w:t>e. Representación gráfica de los procesos (Diagramación)</w:t>
      </w:r>
    </w:p>
    <w:p w14:paraId="314AC47E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f. Simbología</w:t>
      </w:r>
    </w:p>
    <w:p w14:paraId="1C60D05F" w14:textId="77777777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g. Contenido</w:t>
      </w:r>
    </w:p>
    <w:p w14:paraId="492681A3" w14:textId="22E56F6C" w:rsidR="00D009C3" w:rsidRPr="00062DEF" w:rsidRDefault="00A16119" w:rsidP="00D009C3">
      <w:pPr>
        <w:ind w:left="993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D009C3" w:rsidRPr="00062DEF">
        <w:rPr>
          <w:sz w:val="18"/>
          <w:szCs w:val="18"/>
        </w:rPr>
        <w:t xml:space="preserve">. Lenguaje Unificado de Modelado UML  para la elaboración de Manuales </w:t>
      </w:r>
      <w:r w:rsidR="00BE4AD0">
        <w:rPr>
          <w:sz w:val="18"/>
          <w:szCs w:val="18"/>
        </w:rPr>
        <w:t xml:space="preserve"> de manera digital</w:t>
      </w:r>
    </w:p>
    <w:p w14:paraId="65481BBC" w14:textId="6005623A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>a. Microsoft Visio</w:t>
      </w:r>
      <w:r w:rsidR="009B0A71">
        <w:rPr>
          <w:sz w:val="18"/>
          <w:szCs w:val="18"/>
        </w:rPr>
        <w:t>, Office</w:t>
      </w:r>
    </w:p>
    <w:p w14:paraId="1A5CED1E" w14:textId="580CBA3B" w:rsidR="00D009C3" w:rsidRPr="00062DEF" w:rsidRDefault="00D009C3" w:rsidP="00D009C3">
      <w:pPr>
        <w:ind w:left="1134"/>
        <w:jc w:val="both"/>
        <w:rPr>
          <w:sz w:val="18"/>
          <w:szCs w:val="18"/>
        </w:rPr>
      </w:pPr>
      <w:r w:rsidRPr="00062DEF">
        <w:rPr>
          <w:sz w:val="18"/>
          <w:szCs w:val="18"/>
        </w:rPr>
        <w:t xml:space="preserve">b. Alternativas libres </w:t>
      </w:r>
      <w:r w:rsidR="00673B63">
        <w:rPr>
          <w:sz w:val="18"/>
          <w:szCs w:val="18"/>
        </w:rPr>
        <w:t xml:space="preserve"> (Libre Office, </w:t>
      </w:r>
      <w:proofErr w:type="spellStart"/>
      <w:r w:rsidR="00673B63">
        <w:rPr>
          <w:sz w:val="18"/>
          <w:szCs w:val="18"/>
        </w:rPr>
        <w:t>Dia</w:t>
      </w:r>
      <w:proofErr w:type="spellEnd"/>
      <w:r w:rsidR="009B0A71">
        <w:rPr>
          <w:sz w:val="18"/>
          <w:szCs w:val="18"/>
        </w:rPr>
        <w:t xml:space="preserve">, </w:t>
      </w:r>
      <w:proofErr w:type="spellStart"/>
      <w:r w:rsidR="009B0A71">
        <w:rPr>
          <w:sz w:val="18"/>
          <w:szCs w:val="18"/>
        </w:rPr>
        <w:t>Argo</w:t>
      </w:r>
      <w:proofErr w:type="spellEnd"/>
      <w:r w:rsidR="009B0A71">
        <w:rPr>
          <w:sz w:val="18"/>
          <w:szCs w:val="18"/>
        </w:rPr>
        <w:t xml:space="preserve"> UML. </w:t>
      </w:r>
      <w:proofErr w:type="spellStart"/>
      <w:r w:rsidR="009B0A71">
        <w:rPr>
          <w:sz w:val="18"/>
          <w:szCs w:val="18"/>
        </w:rPr>
        <w:t>Dia</w:t>
      </w:r>
      <w:proofErr w:type="spellEnd"/>
      <w:r w:rsidR="00673B63">
        <w:rPr>
          <w:sz w:val="18"/>
          <w:szCs w:val="18"/>
        </w:rPr>
        <w:t>)</w:t>
      </w:r>
    </w:p>
    <w:p w14:paraId="7A014800" w14:textId="77777777" w:rsidR="00D009C3" w:rsidRDefault="00D009C3" w:rsidP="00D009C3">
      <w:pPr>
        <w:ind w:left="851"/>
        <w:jc w:val="both"/>
        <w:rPr>
          <w:b/>
          <w:sz w:val="18"/>
          <w:szCs w:val="18"/>
        </w:rPr>
      </w:pPr>
    </w:p>
    <w:p w14:paraId="287BCA4B" w14:textId="72D60C5F" w:rsidR="00D009C3" w:rsidRPr="00062DEF" w:rsidRDefault="00D009C3" w:rsidP="00D009C3">
      <w:pPr>
        <w:ind w:left="85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III</w:t>
      </w:r>
      <w:r w:rsidRPr="00062DEF">
        <w:rPr>
          <w:b/>
          <w:sz w:val="18"/>
          <w:szCs w:val="18"/>
        </w:rPr>
        <w:t xml:space="preserve"> </w:t>
      </w:r>
      <w:r w:rsidR="009B0A71">
        <w:rPr>
          <w:b/>
          <w:sz w:val="18"/>
          <w:szCs w:val="18"/>
        </w:rPr>
        <w:t xml:space="preserve"> </w:t>
      </w:r>
      <w:r w:rsidRPr="00062DEF">
        <w:rPr>
          <w:b/>
          <w:sz w:val="18"/>
          <w:szCs w:val="18"/>
        </w:rPr>
        <w:t xml:space="preserve">Práctica </w:t>
      </w:r>
    </w:p>
    <w:p w14:paraId="300C750A" w14:textId="18A57D72" w:rsidR="00D009C3" w:rsidRDefault="00D009C3" w:rsidP="00D009C3">
      <w:pPr>
        <w:ind w:left="851"/>
        <w:rPr>
          <w:sz w:val="18"/>
          <w:szCs w:val="18"/>
        </w:rPr>
        <w:sectPr w:rsidR="00D009C3" w:rsidSect="00D009C3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  <w:r w:rsidRPr="00062DEF">
        <w:rPr>
          <w:sz w:val="18"/>
          <w:szCs w:val="18"/>
        </w:rPr>
        <w:t xml:space="preserve">1. Elaboración de  un manual de procedimientos </w:t>
      </w:r>
      <w:r w:rsidR="00771637">
        <w:rPr>
          <w:sz w:val="18"/>
          <w:szCs w:val="18"/>
        </w:rPr>
        <w:t xml:space="preserve"> de una entidad académica</w:t>
      </w:r>
    </w:p>
    <w:p w14:paraId="68F2D9A5" w14:textId="77777777" w:rsidR="00D009C3" w:rsidRDefault="00D009C3" w:rsidP="00771637">
      <w:pPr>
        <w:jc w:val="both"/>
        <w:rPr>
          <w:sz w:val="18"/>
          <w:szCs w:val="18"/>
        </w:rPr>
        <w:sectPr w:rsidR="00D009C3" w:rsidSect="00D009C3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4794870D" w14:textId="77777777" w:rsidR="00D009C3" w:rsidRDefault="00D009C3" w:rsidP="00771637">
      <w:pPr>
        <w:rPr>
          <w:b/>
          <w:sz w:val="18"/>
          <w:szCs w:val="18"/>
        </w:rPr>
      </w:pPr>
    </w:p>
    <w:p w14:paraId="280DDE15" w14:textId="77777777" w:rsidR="00D009C3" w:rsidRPr="00CC1083" w:rsidRDefault="00D009C3" w:rsidP="000565A2">
      <w:pPr>
        <w:rPr>
          <w:b/>
          <w:sz w:val="18"/>
          <w:szCs w:val="18"/>
        </w:rPr>
      </w:pPr>
      <w:r w:rsidRPr="00CC1083">
        <w:rPr>
          <w:b/>
          <w:sz w:val="18"/>
          <w:szCs w:val="18"/>
        </w:rPr>
        <w:t>20 Asistentes</w:t>
      </w:r>
    </w:p>
    <w:p w14:paraId="370D95BC" w14:textId="2C7577A8" w:rsidR="00D009C3" w:rsidRDefault="000565A2" w:rsidP="000565A2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9B0A71">
        <w:rPr>
          <w:b/>
          <w:sz w:val="18"/>
          <w:szCs w:val="18"/>
        </w:rPr>
        <w:t>2</w:t>
      </w:r>
      <w:r w:rsidR="00D009C3" w:rsidRPr="00CC1083">
        <w:rPr>
          <w:b/>
          <w:sz w:val="18"/>
          <w:szCs w:val="18"/>
        </w:rPr>
        <w:t xml:space="preserve"> Horas</w:t>
      </w:r>
      <w:r>
        <w:rPr>
          <w:b/>
          <w:sz w:val="18"/>
          <w:szCs w:val="18"/>
        </w:rPr>
        <w:t xml:space="preserve"> (2 horas por día 3 veces por semana)</w:t>
      </w:r>
    </w:p>
    <w:p w14:paraId="2F6EC6E4" w14:textId="0E6759E4" w:rsidR="00133511" w:rsidRDefault="00133511" w:rsidP="000565A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Requisitos académicos: </w:t>
      </w:r>
      <w:r w:rsidRPr="00133511">
        <w:rPr>
          <w:sz w:val="18"/>
          <w:szCs w:val="18"/>
        </w:rPr>
        <w:t>Manejo de equipo de cómputo</w:t>
      </w:r>
    </w:p>
    <w:p w14:paraId="2DF033E8" w14:textId="30929D18" w:rsidR="00133511" w:rsidRDefault="00133511" w:rsidP="000565A2">
      <w:pPr>
        <w:rPr>
          <w:b/>
          <w:sz w:val="18"/>
          <w:szCs w:val="18"/>
        </w:rPr>
      </w:pPr>
      <w:r w:rsidRPr="00133511">
        <w:rPr>
          <w:b/>
          <w:sz w:val="18"/>
          <w:szCs w:val="18"/>
        </w:rPr>
        <w:t>Requerimientos</w:t>
      </w:r>
      <w:r>
        <w:rPr>
          <w:sz w:val="18"/>
          <w:szCs w:val="18"/>
        </w:rPr>
        <w:t>:  Equipos de computo con conexión a a internet, Sistema Operativo Windows, Microsoft Visio, libre Office, Microsoft Offi</w:t>
      </w:r>
      <w:r w:rsidR="00BE4AD0">
        <w:rPr>
          <w:sz w:val="18"/>
          <w:szCs w:val="18"/>
        </w:rPr>
        <w:t xml:space="preserve">ce, </w:t>
      </w:r>
      <w:r>
        <w:rPr>
          <w:sz w:val="18"/>
          <w:szCs w:val="18"/>
        </w:rPr>
        <w:t>proyector.</w:t>
      </w:r>
    </w:p>
    <w:p w14:paraId="1F36196D" w14:textId="77777777" w:rsidR="000565A2" w:rsidRDefault="000565A2" w:rsidP="000565A2">
      <w:pPr>
        <w:rPr>
          <w:b/>
          <w:sz w:val="18"/>
          <w:szCs w:val="18"/>
        </w:rPr>
      </w:pPr>
    </w:p>
    <w:p w14:paraId="797A330D" w14:textId="77777777" w:rsidR="00D009C3" w:rsidRDefault="00D009C3" w:rsidP="000565A2">
      <w:pPr>
        <w:rPr>
          <w:b/>
          <w:sz w:val="18"/>
          <w:szCs w:val="18"/>
        </w:rPr>
      </w:pPr>
      <w:r w:rsidRPr="00CC1083">
        <w:rPr>
          <w:b/>
          <w:sz w:val="18"/>
          <w:szCs w:val="18"/>
        </w:rPr>
        <w:t>Re</w:t>
      </w:r>
      <w:r>
        <w:rPr>
          <w:b/>
          <w:sz w:val="18"/>
          <w:szCs w:val="18"/>
        </w:rPr>
        <w:t>sponsable: José Luis Huerta Silva</w:t>
      </w:r>
    </w:p>
    <w:p w14:paraId="60056C5C" w14:textId="77777777" w:rsidR="00C05EAD" w:rsidRDefault="00C05EAD"/>
    <w:p w14:paraId="4B1B0254" w14:textId="15DCE81C" w:rsidR="00125BD3" w:rsidRDefault="00125BD3"/>
    <w:p w14:paraId="6635227C" w14:textId="56C13810" w:rsidR="00125BD3" w:rsidRPr="00771637" w:rsidRDefault="00133511">
      <w:pPr>
        <w:rPr>
          <w:rFonts w:ascii="Arial" w:hAnsi="Arial" w:cs="Arial"/>
          <w:b/>
          <w:sz w:val="26"/>
          <w:szCs w:val="26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E2746B3" wp14:editId="4D909900">
            <wp:simplePos x="0" y="0"/>
            <wp:positionH relativeFrom="column">
              <wp:posOffset>-342900</wp:posOffset>
            </wp:positionH>
            <wp:positionV relativeFrom="paragraph">
              <wp:posOffset>44450</wp:posOffset>
            </wp:positionV>
            <wp:extent cx="5396230" cy="3597275"/>
            <wp:effectExtent l="0" t="0" r="0" b="603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docs3.jp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97275"/>
                    </a:xfrm>
                    <a:prstGeom prst="rect">
                      <a:avLst/>
                    </a:prstGeom>
                    <a:effectLst>
                      <a:reflection stA="0" endPos="75000" dist="12700" dir="5400000" sy="-100000" algn="bl" rotWithShape="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BD3" w:rsidRPr="00771637">
        <w:rPr>
          <w:rFonts w:ascii="Arial" w:hAnsi="Arial" w:cs="Arial"/>
          <w:b/>
          <w:sz w:val="26"/>
          <w:szCs w:val="26"/>
        </w:rPr>
        <w:t>Productiv</w:t>
      </w:r>
      <w:r w:rsidR="00771637">
        <w:rPr>
          <w:rFonts w:ascii="Arial" w:hAnsi="Arial" w:cs="Arial"/>
          <w:b/>
          <w:sz w:val="26"/>
          <w:szCs w:val="26"/>
        </w:rPr>
        <w:t xml:space="preserve">idad académica  con Google </w:t>
      </w:r>
      <w:proofErr w:type="spellStart"/>
      <w:r w:rsidR="00771637">
        <w:rPr>
          <w:rFonts w:ascii="Arial" w:hAnsi="Arial" w:cs="Arial"/>
          <w:b/>
          <w:sz w:val="26"/>
          <w:szCs w:val="26"/>
        </w:rPr>
        <w:t>Docs</w:t>
      </w:r>
      <w:proofErr w:type="spellEnd"/>
    </w:p>
    <w:p w14:paraId="1F78E450" w14:textId="77777777" w:rsidR="00125BD3" w:rsidRDefault="00125BD3"/>
    <w:p w14:paraId="7BDB8ECD" w14:textId="2130CDD4" w:rsidR="00771637" w:rsidRDefault="00771637">
      <w:pPr>
        <w:rPr>
          <w:sz w:val="20"/>
          <w:szCs w:val="20"/>
        </w:rPr>
      </w:pPr>
      <w:r w:rsidRPr="00E10327">
        <w:rPr>
          <w:b/>
          <w:sz w:val="20"/>
          <w:szCs w:val="20"/>
        </w:rPr>
        <w:t>Objetivo</w:t>
      </w:r>
      <w:r w:rsidRPr="00771637">
        <w:rPr>
          <w:sz w:val="20"/>
          <w:szCs w:val="20"/>
        </w:rPr>
        <w:t xml:space="preserve">: </w:t>
      </w:r>
      <w:r w:rsidR="00E10327">
        <w:rPr>
          <w:sz w:val="20"/>
          <w:szCs w:val="20"/>
        </w:rPr>
        <w:t xml:space="preserve">El </w:t>
      </w:r>
      <w:r w:rsidRPr="00771637">
        <w:rPr>
          <w:sz w:val="20"/>
          <w:szCs w:val="20"/>
        </w:rPr>
        <w:t xml:space="preserve"> alumno , conocerá y manejará, las herramientas que brinda la suite </w:t>
      </w:r>
      <w:r w:rsidR="00E10327" w:rsidRPr="00E10327">
        <w:rPr>
          <w:i/>
          <w:sz w:val="20"/>
          <w:szCs w:val="20"/>
        </w:rPr>
        <w:t xml:space="preserve">Google </w:t>
      </w:r>
      <w:proofErr w:type="spellStart"/>
      <w:r w:rsidR="00E10327" w:rsidRPr="00E10327">
        <w:rPr>
          <w:i/>
          <w:sz w:val="20"/>
          <w:szCs w:val="20"/>
        </w:rPr>
        <w:t>D</w:t>
      </w:r>
      <w:r w:rsidRPr="00E10327">
        <w:rPr>
          <w:i/>
          <w:sz w:val="20"/>
          <w:szCs w:val="20"/>
        </w:rPr>
        <w:t>ocs</w:t>
      </w:r>
      <w:proofErr w:type="spellEnd"/>
      <w:r w:rsidRPr="00771637">
        <w:rPr>
          <w:sz w:val="20"/>
          <w:szCs w:val="20"/>
        </w:rPr>
        <w:t xml:space="preserve"> en apoyo a</w:t>
      </w:r>
      <w:r w:rsidR="00E10327">
        <w:rPr>
          <w:sz w:val="20"/>
          <w:szCs w:val="20"/>
        </w:rPr>
        <w:t xml:space="preserve">l mejoramiento de </w:t>
      </w:r>
      <w:r w:rsidRPr="00771637">
        <w:rPr>
          <w:sz w:val="20"/>
          <w:szCs w:val="20"/>
        </w:rPr>
        <w:t xml:space="preserve"> su</w:t>
      </w:r>
      <w:r w:rsidR="00E10327">
        <w:rPr>
          <w:sz w:val="20"/>
          <w:szCs w:val="20"/>
        </w:rPr>
        <w:t xml:space="preserve"> productividad académica</w:t>
      </w:r>
      <w:r w:rsidR="00133511">
        <w:rPr>
          <w:sz w:val="20"/>
          <w:szCs w:val="20"/>
        </w:rPr>
        <w:t xml:space="preserve"> y como alternativa a las aplicaciones de escritorio.</w:t>
      </w:r>
    </w:p>
    <w:p w14:paraId="31024217" w14:textId="15B2D847" w:rsidR="00E10327" w:rsidRDefault="00E10327">
      <w:pPr>
        <w:rPr>
          <w:sz w:val="20"/>
          <w:szCs w:val="20"/>
        </w:rPr>
      </w:pPr>
      <w:r w:rsidRPr="00E10327">
        <w:rPr>
          <w:b/>
          <w:sz w:val="20"/>
          <w:szCs w:val="20"/>
        </w:rPr>
        <w:t>Dirigido</w:t>
      </w:r>
      <w:r>
        <w:rPr>
          <w:sz w:val="20"/>
          <w:szCs w:val="20"/>
        </w:rPr>
        <w:t xml:space="preserve"> a  la comunidad académica de la facultad</w:t>
      </w:r>
      <w:r w:rsidR="00133511">
        <w:rPr>
          <w:sz w:val="20"/>
          <w:szCs w:val="20"/>
        </w:rPr>
        <w:t xml:space="preserve">, que utilice la paquetería de ofimática en sus actividades docentes </w:t>
      </w:r>
      <w:r>
        <w:rPr>
          <w:sz w:val="20"/>
          <w:szCs w:val="20"/>
        </w:rPr>
        <w:t>.</w:t>
      </w:r>
    </w:p>
    <w:p w14:paraId="3EAE2A52" w14:textId="77777777" w:rsidR="00E10327" w:rsidRDefault="00E10327">
      <w:pPr>
        <w:rPr>
          <w:sz w:val="20"/>
          <w:szCs w:val="20"/>
        </w:rPr>
      </w:pPr>
    </w:p>
    <w:p w14:paraId="3A9A6DF2" w14:textId="77777777" w:rsidR="00E10327" w:rsidRDefault="00E10327" w:rsidP="00125BD3">
      <w:pPr>
        <w:pStyle w:val="Prrafodelista"/>
        <w:numPr>
          <w:ilvl w:val="0"/>
          <w:numId w:val="2"/>
        </w:numPr>
        <w:rPr>
          <w:sz w:val="20"/>
          <w:szCs w:val="20"/>
        </w:rPr>
        <w:sectPr w:rsidR="00E10327" w:rsidSect="00D009C3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5178B4CE" w14:textId="77777777" w:rsidR="00125BD3" w:rsidRPr="00BE4AD0" w:rsidRDefault="00125BD3" w:rsidP="00125BD3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E4AD0">
        <w:rPr>
          <w:b/>
          <w:sz w:val="20"/>
          <w:szCs w:val="20"/>
        </w:rPr>
        <w:lastRenderedPageBreak/>
        <w:t>Introducción</w:t>
      </w:r>
    </w:p>
    <w:p w14:paraId="1EBD1F26" w14:textId="77777777" w:rsidR="00125BD3" w:rsidRPr="00771637" w:rsidRDefault="00125BD3" w:rsidP="00125BD3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771637">
        <w:rPr>
          <w:sz w:val="20"/>
          <w:szCs w:val="20"/>
        </w:rPr>
        <w:t xml:space="preserve">Que es </w:t>
      </w:r>
      <w:r w:rsidR="00E10327" w:rsidRPr="00E10327">
        <w:rPr>
          <w:i/>
          <w:sz w:val="20"/>
          <w:szCs w:val="20"/>
        </w:rPr>
        <w:t xml:space="preserve">Google </w:t>
      </w:r>
      <w:proofErr w:type="spellStart"/>
      <w:r w:rsidR="00E10327" w:rsidRPr="00E10327">
        <w:rPr>
          <w:i/>
          <w:sz w:val="20"/>
          <w:szCs w:val="20"/>
        </w:rPr>
        <w:t>D</w:t>
      </w:r>
      <w:r w:rsidRPr="00E10327">
        <w:rPr>
          <w:i/>
          <w:sz w:val="20"/>
          <w:szCs w:val="20"/>
        </w:rPr>
        <w:t>ocs</w:t>
      </w:r>
      <w:proofErr w:type="spellEnd"/>
    </w:p>
    <w:p w14:paraId="5860C640" w14:textId="77777777" w:rsidR="00125BD3" w:rsidRPr="00771637" w:rsidRDefault="00125BD3" w:rsidP="00125BD3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771637">
        <w:rPr>
          <w:sz w:val="20"/>
          <w:szCs w:val="20"/>
        </w:rPr>
        <w:t xml:space="preserve">Generalidades </w:t>
      </w:r>
    </w:p>
    <w:p w14:paraId="13A2701A" w14:textId="77777777" w:rsidR="00E712F8" w:rsidRPr="00771637" w:rsidRDefault="00125BD3" w:rsidP="00771637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771637">
        <w:rPr>
          <w:sz w:val="20"/>
          <w:szCs w:val="20"/>
        </w:rPr>
        <w:t>Compatibilidades</w:t>
      </w:r>
    </w:p>
    <w:p w14:paraId="59B349AB" w14:textId="77777777" w:rsidR="00E712F8" w:rsidRPr="00BE4AD0" w:rsidRDefault="00E712F8" w:rsidP="00E712F8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E4AD0">
        <w:rPr>
          <w:b/>
          <w:sz w:val="20"/>
          <w:szCs w:val="20"/>
        </w:rPr>
        <w:t>Manejo de Documentos</w:t>
      </w:r>
    </w:p>
    <w:p w14:paraId="4E1E161D" w14:textId="77777777" w:rsidR="00E712F8" w:rsidRPr="00771637" w:rsidRDefault="00E712F8" w:rsidP="00E712F8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771637">
        <w:rPr>
          <w:sz w:val="20"/>
          <w:szCs w:val="20"/>
        </w:rPr>
        <w:t>Compartir, privacidad, publicar</w:t>
      </w:r>
    </w:p>
    <w:p w14:paraId="73432D13" w14:textId="77777777" w:rsidR="00E712F8" w:rsidRPr="00E10327" w:rsidRDefault="00A14A5F" w:rsidP="00A14A5F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E10327">
        <w:rPr>
          <w:sz w:val="20"/>
          <w:szCs w:val="20"/>
        </w:rPr>
        <w:t>Colaboración en línea</w:t>
      </w:r>
      <w:r w:rsidR="00E10327">
        <w:rPr>
          <w:sz w:val="20"/>
          <w:szCs w:val="20"/>
        </w:rPr>
        <w:t xml:space="preserve">, </w:t>
      </w:r>
      <w:r w:rsidR="00E712F8" w:rsidRPr="00E10327">
        <w:rPr>
          <w:sz w:val="20"/>
          <w:szCs w:val="20"/>
        </w:rPr>
        <w:t>Comentarios, Chat, Historial de revisión</w:t>
      </w:r>
    </w:p>
    <w:p w14:paraId="73252A3C" w14:textId="77777777" w:rsidR="00A14A5F" w:rsidRPr="00771637" w:rsidRDefault="00A14A5F" w:rsidP="00A14A5F">
      <w:pPr>
        <w:ind w:firstLine="708"/>
        <w:rPr>
          <w:sz w:val="20"/>
          <w:szCs w:val="20"/>
        </w:rPr>
      </w:pPr>
      <w:r w:rsidRPr="00771637">
        <w:rPr>
          <w:sz w:val="20"/>
          <w:szCs w:val="20"/>
        </w:rPr>
        <w:lastRenderedPageBreak/>
        <w:t>c) Google Drive</w:t>
      </w:r>
    </w:p>
    <w:p w14:paraId="73D23535" w14:textId="77777777" w:rsidR="00A14A5F" w:rsidRPr="00BE4AD0" w:rsidRDefault="00A14A5F" w:rsidP="00A14A5F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E4AD0">
        <w:rPr>
          <w:b/>
          <w:sz w:val="20"/>
          <w:szCs w:val="20"/>
        </w:rPr>
        <w:t>Crear- Subir</w:t>
      </w:r>
    </w:p>
    <w:p w14:paraId="6250245E" w14:textId="77777777" w:rsidR="00A14A5F" w:rsidRPr="00771637" w:rsidRDefault="00A14A5F" w:rsidP="00A14A5F">
      <w:pPr>
        <w:pStyle w:val="Prrafodelista"/>
        <w:rPr>
          <w:sz w:val="20"/>
          <w:szCs w:val="20"/>
        </w:rPr>
      </w:pPr>
      <w:r w:rsidRPr="00771637">
        <w:rPr>
          <w:sz w:val="20"/>
          <w:szCs w:val="20"/>
        </w:rPr>
        <w:t xml:space="preserve">a)Documentos </w:t>
      </w:r>
    </w:p>
    <w:p w14:paraId="37901C91" w14:textId="77777777" w:rsidR="00A14A5F" w:rsidRPr="00771637" w:rsidRDefault="00A14A5F" w:rsidP="00A14A5F">
      <w:pPr>
        <w:pStyle w:val="Prrafodelista"/>
        <w:rPr>
          <w:sz w:val="20"/>
          <w:szCs w:val="20"/>
        </w:rPr>
      </w:pPr>
      <w:r w:rsidRPr="00771637">
        <w:rPr>
          <w:sz w:val="20"/>
          <w:szCs w:val="20"/>
        </w:rPr>
        <w:t>b) Presentación</w:t>
      </w:r>
    </w:p>
    <w:p w14:paraId="2EA4A82A" w14:textId="77777777" w:rsidR="00A14A5F" w:rsidRPr="00771637" w:rsidRDefault="00A14A5F" w:rsidP="00A14A5F">
      <w:pPr>
        <w:pStyle w:val="Prrafodelista"/>
        <w:rPr>
          <w:sz w:val="20"/>
          <w:szCs w:val="20"/>
        </w:rPr>
      </w:pPr>
      <w:r w:rsidRPr="00771637">
        <w:rPr>
          <w:sz w:val="20"/>
          <w:szCs w:val="20"/>
        </w:rPr>
        <w:t>c) Hoja de calculo</w:t>
      </w:r>
    </w:p>
    <w:p w14:paraId="7DD423A7" w14:textId="77777777" w:rsidR="00A14A5F" w:rsidRPr="00771637" w:rsidRDefault="00A14A5F" w:rsidP="00A14A5F">
      <w:pPr>
        <w:pStyle w:val="Prrafodelista"/>
        <w:rPr>
          <w:sz w:val="20"/>
          <w:szCs w:val="20"/>
        </w:rPr>
      </w:pPr>
      <w:r w:rsidRPr="00771637">
        <w:rPr>
          <w:sz w:val="20"/>
          <w:szCs w:val="20"/>
        </w:rPr>
        <w:t>d) Formulario</w:t>
      </w:r>
    </w:p>
    <w:p w14:paraId="4E68BA0C" w14:textId="77777777" w:rsidR="00A14A5F" w:rsidRDefault="00A14A5F" w:rsidP="00A14A5F">
      <w:pPr>
        <w:pStyle w:val="Prrafodelista"/>
        <w:rPr>
          <w:sz w:val="20"/>
          <w:szCs w:val="20"/>
        </w:rPr>
      </w:pPr>
      <w:r w:rsidRPr="00771637">
        <w:rPr>
          <w:sz w:val="20"/>
          <w:szCs w:val="20"/>
        </w:rPr>
        <w:t>e) Dibujo</w:t>
      </w:r>
    </w:p>
    <w:p w14:paraId="22B64C48" w14:textId="77777777" w:rsidR="00E10327" w:rsidRDefault="00E10327" w:rsidP="00E10327">
      <w:pPr>
        <w:pStyle w:val="Prrafodelista"/>
        <w:rPr>
          <w:sz w:val="20"/>
          <w:szCs w:val="20"/>
        </w:rPr>
      </w:pPr>
      <w:r w:rsidRPr="00771637">
        <w:rPr>
          <w:sz w:val="20"/>
          <w:szCs w:val="20"/>
        </w:rPr>
        <w:t>f) Conectar otras aplicaciones</w:t>
      </w:r>
    </w:p>
    <w:p w14:paraId="46992B8A" w14:textId="77777777" w:rsidR="00E10327" w:rsidRDefault="00E10327" w:rsidP="00E10327">
      <w:pPr>
        <w:pStyle w:val="Prrafodelista"/>
        <w:rPr>
          <w:sz w:val="20"/>
          <w:szCs w:val="20"/>
        </w:rPr>
        <w:sectPr w:rsidR="00E10327" w:rsidSect="00E10327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D282E9C" w14:textId="77777777" w:rsidR="00E10327" w:rsidRPr="00771637" w:rsidRDefault="00E10327" w:rsidP="00A14A5F">
      <w:pPr>
        <w:pStyle w:val="Prrafodelista"/>
        <w:rPr>
          <w:sz w:val="20"/>
          <w:szCs w:val="20"/>
        </w:rPr>
      </w:pPr>
    </w:p>
    <w:p w14:paraId="099122F1" w14:textId="77777777" w:rsidR="00771637" w:rsidRDefault="00771637" w:rsidP="00A14A5F">
      <w:pPr>
        <w:pStyle w:val="Prrafodelista"/>
        <w:rPr>
          <w:sz w:val="20"/>
          <w:szCs w:val="20"/>
        </w:rPr>
      </w:pPr>
    </w:p>
    <w:p w14:paraId="1FF62C3A" w14:textId="77777777" w:rsidR="00771637" w:rsidRDefault="00771637" w:rsidP="00A14A5F">
      <w:pPr>
        <w:pStyle w:val="Prrafodelista"/>
        <w:rPr>
          <w:sz w:val="20"/>
          <w:szCs w:val="20"/>
        </w:rPr>
        <w:sectPr w:rsidR="00771637" w:rsidSect="00771637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20B7B25" w14:textId="77777777" w:rsidR="00A14A5F" w:rsidRPr="00771637" w:rsidRDefault="00A14A5F" w:rsidP="00A14A5F">
      <w:pPr>
        <w:pStyle w:val="Prrafodelista"/>
        <w:rPr>
          <w:sz w:val="20"/>
          <w:szCs w:val="20"/>
        </w:rPr>
      </w:pPr>
    </w:p>
    <w:p w14:paraId="4D801E9F" w14:textId="404B34FB" w:rsidR="00771637" w:rsidRPr="00CC1083" w:rsidRDefault="001022E1" w:rsidP="00771637">
      <w:pPr>
        <w:rPr>
          <w:b/>
          <w:sz w:val="18"/>
          <w:szCs w:val="18"/>
        </w:rPr>
      </w:pPr>
      <w:r>
        <w:rPr>
          <w:b/>
          <w:sz w:val="18"/>
          <w:szCs w:val="18"/>
        </w:rPr>
        <w:t>18</w:t>
      </w:r>
      <w:r w:rsidR="00771637" w:rsidRPr="00CC1083">
        <w:rPr>
          <w:b/>
          <w:sz w:val="18"/>
          <w:szCs w:val="18"/>
        </w:rPr>
        <w:t xml:space="preserve"> Asistentes</w:t>
      </w:r>
    </w:p>
    <w:p w14:paraId="47238DFB" w14:textId="403F5807" w:rsidR="00771637" w:rsidRDefault="001022E1" w:rsidP="00C74CB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08</w:t>
      </w:r>
      <w:r w:rsidR="00771637" w:rsidRPr="00CC1083">
        <w:rPr>
          <w:b/>
          <w:sz w:val="18"/>
          <w:szCs w:val="18"/>
        </w:rPr>
        <w:t xml:space="preserve"> Horas</w:t>
      </w:r>
      <w:r w:rsidR="00771637">
        <w:rPr>
          <w:b/>
          <w:sz w:val="18"/>
          <w:szCs w:val="18"/>
        </w:rPr>
        <w:t xml:space="preserve"> (2 horas por día 5 veces por semana)</w:t>
      </w:r>
    </w:p>
    <w:p w14:paraId="31F60028" w14:textId="1D39586D" w:rsidR="00133511" w:rsidRDefault="00133511" w:rsidP="00C74CB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Requisitos académicos: </w:t>
      </w:r>
      <w:r w:rsidRPr="00133511">
        <w:rPr>
          <w:sz w:val="18"/>
          <w:szCs w:val="18"/>
        </w:rPr>
        <w:t>Manejo de equipo de cómputo</w:t>
      </w:r>
      <w:r w:rsidR="00C74CBB">
        <w:rPr>
          <w:sz w:val="18"/>
          <w:szCs w:val="18"/>
        </w:rPr>
        <w:t>, navegación de internet y gestión de correo electrónico</w:t>
      </w:r>
      <w:r>
        <w:rPr>
          <w:sz w:val="18"/>
          <w:szCs w:val="18"/>
        </w:rPr>
        <w:t xml:space="preserve">. </w:t>
      </w:r>
    </w:p>
    <w:p w14:paraId="4570D154" w14:textId="070E6D0C" w:rsidR="00133511" w:rsidRDefault="00133511" w:rsidP="00C74CBB">
      <w:pPr>
        <w:jc w:val="both"/>
        <w:rPr>
          <w:b/>
          <w:sz w:val="18"/>
          <w:szCs w:val="18"/>
        </w:rPr>
      </w:pPr>
      <w:r w:rsidRPr="00133511">
        <w:rPr>
          <w:b/>
          <w:sz w:val="18"/>
          <w:szCs w:val="18"/>
        </w:rPr>
        <w:lastRenderedPageBreak/>
        <w:t>Requerimientos</w:t>
      </w:r>
      <w:r>
        <w:rPr>
          <w:sz w:val="18"/>
          <w:szCs w:val="18"/>
        </w:rPr>
        <w:t>:  Equipos de computo con conexión  a internet, Sistema operativo Windows y /o Linux. Proyector.</w:t>
      </w:r>
    </w:p>
    <w:p w14:paraId="32DBB686" w14:textId="77777777" w:rsidR="00133511" w:rsidRDefault="00133511" w:rsidP="00C74CBB">
      <w:pPr>
        <w:jc w:val="both"/>
        <w:rPr>
          <w:b/>
          <w:sz w:val="18"/>
          <w:szCs w:val="18"/>
        </w:rPr>
      </w:pPr>
    </w:p>
    <w:p w14:paraId="3A0AB651" w14:textId="77777777" w:rsidR="00125BD3" w:rsidRPr="00E10327" w:rsidRDefault="00771637" w:rsidP="00C74CBB">
      <w:pPr>
        <w:jc w:val="both"/>
        <w:rPr>
          <w:b/>
          <w:sz w:val="18"/>
          <w:szCs w:val="18"/>
        </w:rPr>
      </w:pPr>
      <w:r w:rsidRPr="00CC1083">
        <w:rPr>
          <w:b/>
          <w:sz w:val="18"/>
          <w:szCs w:val="18"/>
        </w:rPr>
        <w:t>Re</w:t>
      </w:r>
      <w:r>
        <w:rPr>
          <w:b/>
          <w:sz w:val="18"/>
          <w:szCs w:val="18"/>
        </w:rPr>
        <w:t>sponsable: José Luis Huerta Silva</w:t>
      </w:r>
    </w:p>
    <w:p w14:paraId="48011CFD" w14:textId="77777777" w:rsidR="00125BD3" w:rsidRDefault="00125BD3" w:rsidP="00C74CBB">
      <w:pPr>
        <w:jc w:val="both"/>
      </w:pPr>
    </w:p>
    <w:p w14:paraId="6DC1EE66" w14:textId="70359C3E" w:rsidR="00EF3A82" w:rsidRPr="006257C1" w:rsidRDefault="002C47FF" w:rsidP="00C74CBB">
      <w:pPr>
        <w:jc w:val="both"/>
        <w:rPr>
          <w:rFonts w:ascii="Arial" w:hAnsi="Arial" w:cs="Arial"/>
          <w:b/>
          <w:sz w:val="26"/>
          <w:szCs w:val="26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84FB46C" wp14:editId="2CD8D0D4">
            <wp:simplePos x="0" y="0"/>
            <wp:positionH relativeFrom="column">
              <wp:posOffset>1028700</wp:posOffset>
            </wp:positionH>
            <wp:positionV relativeFrom="paragraph">
              <wp:posOffset>114300</wp:posOffset>
            </wp:positionV>
            <wp:extent cx="3251200" cy="3251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dacity-256x256.png"/>
                    <pic:cNvPicPr/>
                  </pic:nvPicPr>
                  <pic:blipFill>
                    <a:blip r:embed="rId11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251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01D" w:rsidRPr="006257C1">
        <w:rPr>
          <w:rFonts w:ascii="Arial" w:hAnsi="Arial" w:cs="Arial"/>
          <w:b/>
          <w:sz w:val="26"/>
          <w:szCs w:val="26"/>
        </w:rPr>
        <w:t>Edición de Audio con software Libre.</w:t>
      </w:r>
    </w:p>
    <w:p w14:paraId="4CEFB495" w14:textId="77777777" w:rsidR="001777F9" w:rsidRPr="001777F9" w:rsidRDefault="001777F9" w:rsidP="00C74CBB">
      <w:pPr>
        <w:jc w:val="both"/>
        <w:rPr>
          <w:sz w:val="20"/>
          <w:szCs w:val="20"/>
        </w:rPr>
      </w:pPr>
    </w:p>
    <w:p w14:paraId="22EFA78D" w14:textId="76C93317" w:rsidR="001777F9" w:rsidRPr="001777F9" w:rsidRDefault="001777F9" w:rsidP="00C74CBB">
      <w:pPr>
        <w:jc w:val="both"/>
        <w:rPr>
          <w:sz w:val="20"/>
          <w:szCs w:val="20"/>
        </w:rPr>
      </w:pPr>
      <w:r w:rsidRPr="001777F9">
        <w:rPr>
          <w:b/>
          <w:sz w:val="20"/>
          <w:szCs w:val="20"/>
        </w:rPr>
        <w:t>Objetivo</w:t>
      </w:r>
      <w:r w:rsidRPr="001777F9">
        <w:rPr>
          <w:sz w:val="20"/>
          <w:szCs w:val="20"/>
        </w:rPr>
        <w:t>: Elaboración de materiales académicos a través del  editor de audios  libre “</w:t>
      </w:r>
      <w:proofErr w:type="spellStart"/>
      <w:r w:rsidRPr="001777F9">
        <w:rPr>
          <w:sz w:val="20"/>
          <w:szCs w:val="20"/>
        </w:rPr>
        <w:t>Audacity</w:t>
      </w:r>
      <w:proofErr w:type="spellEnd"/>
      <w:r w:rsidRPr="001777F9">
        <w:rPr>
          <w:sz w:val="20"/>
          <w:szCs w:val="20"/>
        </w:rPr>
        <w:t>”.</w:t>
      </w:r>
    </w:p>
    <w:p w14:paraId="43783D01" w14:textId="20846A34" w:rsidR="001777F9" w:rsidRDefault="001777F9" w:rsidP="00C74CBB">
      <w:pPr>
        <w:jc w:val="both"/>
        <w:rPr>
          <w:sz w:val="20"/>
          <w:szCs w:val="20"/>
        </w:rPr>
      </w:pPr>
      <w:r w:rsidRPr="001777F9">
        <w:rPr>
          <w:b/>
          <w:sz w:val="20"/>
          <w:szCs w:val="20"/>
        </w:rPr>
        <w:t>Dirigido</w:t>
      </w:r>
      <w:r w:rsidRPr="001777F9">
        <w:rPr>
          <w:sz w:val="20"/>
          <w:szCs w:val="20"/>
        </w:rPr>
        <w:t xml:space="preserve"> a la comunidad académica de la facultad que desee incorporar nuevos medios en sus actividades académicas.</w:t>
      </w:r>
    </w:p>
    <w:p w14:paraId="12EB1174" w14:textId="77777777" w:rsidR="001777F9" w:rsidRDefault="001777F9" w:rsidP="001777F9">
      <w:pPr>
        <w:jc w:val="both"/>
        <w:rPr>
          <w:sz w:val="20"/>
          <w:szCs w:val="20"/>
        </w:rPr>
      </w:pPr>
    </w:p>
    <w:p w14:paraId="5F094A55" w14:textId="727F1BAA" w:rsidR="001777F9" w:rsidRDefault="001777F9" w:rsidP="001777F9">
      <w:pPr>
        <w:jc w:val="both"/>
        <w:rPr>
          <w:sz w:val="20"/>
          <w:szCs w:val="20"/>
        </w:rPr>
      </w:pPr>
      <w:r>
        <w:rPr>
          <w:sz w:val="20"/>
          <w:szCs w:val="20"/>
        </w:rPr>
        <w:t>Temario</w:t>
      </w:r>
    </w:p>
    <w:p w14:paraId="02758BC1" w14:textId="41BB3605" w:rsidR="001777F9" w:rsidRPr="001777F9" w:rsidRDefault="001777F9" w:rsidP="001777F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1777F9">
        <w:rPr>
          <w:sz w:val="20"/>
          <w:szCs w:val="20"/>
        </w:rPr>
        <w:t>Generalidades del Sonido</w:t>
      </w:r>
    </w:p>
    <w:p w14:paraId="2FD60CF1" w14:textId="6B2F17FB" w:rsidR="001777F9" w:rsidRDefault="006257C1" w:rsidP="001777F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  Sonido Digitalizado</w:t>
      </w:r>
    </w:p>
    <w:p w14:paraId="58214754" w14:textId="75D1ABBF" w:rsidR="006257C1" w:rsidRDefault="006257C1" w:rsidP="006257C1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a)Generalidades</w:t>
      </w:r>
    </w:p>
    <w:p w14:paraId="0FBA36B6" w14:textId="0CD55BF6" w:rsidR="006257C1" w:rsidRDefault="006257C1" w:rsidP="006257C1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b) Formatos</w:t>
      </w:r>
    </w:p>
    <w:p w14:paraId="70A9A0B0" w14:textId="3478E235" w:rsidR="006257C1" w:rsidRDefault="006257C1" w:rsidP="001777F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Editor de audio “</w:t>
      </w:r>
      <w:proofErr w:type="spellStart"/>
      <w:r>
        <w:rPr>
          <w:sz w:val="20"/>
          <w:szCs w:val="20"/>
        </w:rPr>
        <w:t>Audacity</w:t>
      </w:r>
      <w:proofErr w:type="spellEnd"/>
      <w:r>
        <w:rPr>
          <w:sz w:val="20"/>
          <w:szCs w:val="20"/>
        </w:rPr>
        <w:t>”</w:t>
      </w:r>
    </w:p>
    <w:p w14:paraId="132B2D71" w14:textId="6FD0ED48" w:rsidR="006257C1" w:rsidRPr="006257C1" w:rsidRDefault="006257C1" w:rsidP="006257C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6257C1">
        <w:rPr>
          <w:sz w:val="20"/>
          <w:szCs w:val="20"/>
        </w:rPr>
        <w:t>Interfaz del Programa</w:t>
      </w:r>
    </w:p>
    <w:p w14:paraId="3D3798F9" w14:textId="4DA1ED81" w:rsidR="006257C1" w:rsidRDefault="006257C1" w:rsidP="006257C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Operaciones básicas del programa</w:t>
      </w:r>
    </w:p>
    <w:p w14:paraId="08B7F1F2" w14:textId="5C4AB53D" w:rsidR="006257C1" w:rsidRDefault="006257C1" w:rsidP="006257C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Edición y grabación de  audios.</w:t>
      </w:r>
    </w:p>
    <w:p w14:paraId="3917D627" w14:textId="627F6CB5" w:rsidR="006257C1" w:rsidRPr="006257C1" w:rsidRDefault="006257C1" w:rsidP="006257C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Exportar  audios</w:t>
      </w:r>
    </w:p>
    <w:p w14:paraId="1C8AC819" w14:textId="55609EF9" w:rsidR="006257C1" w:rsidRDefault="006257C1" w:rsidP="001777F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Publicación y socialización de los recursos.</w:t>
      </w:r>
    </w:p>
    <w:p w14:paraId="5BDB36EF" w14:textId="77777777" w:rsidR="006257C1" w:rsidRPr="006257C1" w:rsidRDefault="006257C1" w:rsidP="006257C1">
      <w:pPr>
        <w:jc w:val="both"/>
        <w:rPr>
          <w:sz w:val="20"/>
          <w:szCs w:val="20"/>
        </w:rPr>
      </w:pPr>
    </w:p>
    <w:p w14:paraId="0AA810BD" w14:textId="77777777" w:rsidR="006257C1" w:rsidRPr="00CC1083" w:rsidRDefault="006257C1" w:rsidP="006257C1">
      <w:pPr>
        <w:rPr>
          <w:b/>
          <w:sz w:val="18"/>
          <w:szCs w:val="18"/>
        </w:rPr>
      </w:pPr>
      <w:r>
        <w:rPr>
          <w:b/>
          <w:sz w:val="18"/>
          <w:szCs w:val="18"/>
        </w:rPr>
        <w:t>18</w:t>
      </w:r>
      <w:r w:rsidRPr="00CC1083">
        <w:rPr>
          <w:b/>
          <w:sz w:val="18"/>
          <w:szCs w:val="18"/>
        </w:rPr>
        <w:t xml:space="preserve"> Asistentes</w:t>
      </w:r>
    </w:p>
    <w:p w14:paraId="6C96D562" w14:textId="57B9AF88" w:rsidR="006257C1" w:rsidRDefault="006257C1" w:rsidP="006257C1">
      <w:pPr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C74CBB">
        <w:rPr>
          <w:b/>
          <w:sz w:val="18"/>
          <w:szCs w:val="18"/>
        </w:rPr>
        <w:t>8</w:t>
      </w:r>
      <w:r w:rsidRPr="00CC1083">
        <w:rPr>
          <w:b/>
          <w:sz w:val="18"/>
          <w:szCs w:val="18"/>
        </w:rPr>
        <w:t xml:space="preserve"> Horas</w:t>
      </w:r>
      <w:r>
        <w:rPr>
          <w:b/>
          <w:sz w:val="18"/>
          <w:szCs w:val="18"/>
        </w:rPr>
        <w:t xml:space="preserve"> (2 horas por día 3 veces por</w:t>
      </w:r>
      <w:r w:rsidR="009A43D4">
        <w:rPr>
          <w:b/>
          <w:sz w:val="18"/>
          <w:szCs w:val="18"/>
        </w:rPr>
        <w:t xml:space="preserve"> una </w:t>
      </w:r>
      <w:r>
        <w:rPr>
          <w:b/>
          <w:sz w:val="18"/>
          <w:szCs w:val="18"/>
        </w:rPr>
        <w:t>semana)</w:t>
      </w:r>
    </w:p>
    <w:p w14:paraId="5ED6E431" w14:textId="741064B4" w:rsidR="00C74CBB" w:rsidRDefault="00C74CBB" w:rsidP="00C74CB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Requisitos académicos: </w:t>
      </w:r>
      <w:r w:rsidRPr="00133511">
        <w:rPr>
          <w:sz w:val="18"/>
          <w:szCs w:val="18"/>
        </w:rPr>
        <w:t>Manejo de equipo de cómputo</w:t>
      </w:r>
      <w:r>
        <w:rPr>
          <w:sz w:val="18"/>
          <w:szCs w:val="18"/>
        </w:rPr>
        <w:t>, navegación de internet, gestión de archivos.</w:t>
      </w:r>
    </w:p>
    <w:p w14:paraId="74FD0F4D" w14:textId="1F1ACB40" w:rsidR="00C74CBB" w:rsidRDefault="00C74CBB" w:rsidP="00C74CBB">
      <w:pPr>
        <w:jc w:val="both"/>
        <w:rPr>
          <w:b/>
          <w:sz w:val="18"/>
          <w:szCs w:val="18"/>
        </w:rPr>
      </w:pPr>
      <w:r w:rsidRPr="00133511">
        <w:rPr>
          <w:b/>
          <w:sz w:val="18"/>
          <w:szCs w:val="18"/>
        </w:rPr>
        <w:t>Requerimientos</w:t>
      </w:r>
      <w:r>
        <w:rPr>
          <w:sz w:val="18"/>
          <w:szCs w:val="18"/>
        </w:rPr>
        <w:t xml:space="preserve">:  Equipos de computo con conexión  a internet, Sistema operativo Windows y Linux., software </w:t>
      </w:r>
      <w:proofErr w:type="spellStart"/>
      <w:r>
        <w:rPr>
          <w:sz w:val="18"/>
          <w:szCs w:val="18"/>
        </w:rPr>
        <w:t>Audacity</w:t>
      </w:r>
      <w:proofErr w:type="spellEnd"/>
      <w:r>
        <w:rPr>
          <w:sz w:val="18"/>
          <w:szCs w:val="18"/>
        </w:rPr>
        <w:t>, Proyector.</w:t>
      </w:r>
    </w:p>
    <w:p w14:paraId="4363984F" w14:textId="77777777" w:rsidR="00C74CBB" w:rsidRDefault="00C74CBB" w:rsidP="006257C1">
      <w:pPr>
        <w:rPr>
          <w:b/>
          <w:sz w:val="18"/>
          <w:szCs w:val="18"/>
        </w:rPr>
      </w:pPr>
    </w:p>
    <w:p w14:paraId="71850FAD" w14:textId="77777777" w:rsidR="006257C1" w:rsidRPr="00E10327" w:rsidRDefault="006257C1" w:rsidP="006257C1">
      <w:pPr>
        <w:rPr>
          <w:b/>
          <w:sz w:val="18"/>
          <w:szCs w:val="18"/>
        </w:rPr>
      </w:pPr>
      <w:r w:rsidRPr="00CC1083">
        <w:rPr>
          <w:b/>
          <w:sz w:val="18"/>
          <w:szCs w:val="18"/>
        </w:rPr>
        <w:t>Re</w:t>
      </w:r>
      <w:r>
        <w:rPr>
          <w:b/>
          <w:sz w:val="18"/>
          <w:szCs w:val="18"/>
        </w:rPr>
        <w:t>sponsable: José Luis Huerta Silva</w:t>
      </w:r>
    </w:p>
    <w:p w14:paraId="6BE2D519" w14:textId="77777777" w:rsidR="0039401D" w:rsidRDefault="0039401D"/>
    <w:sectPr w:rsidR="0039401D" w:rsidSect="00D009C3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87D2A" w14:textId="77777777" w:rsidR="00BE4AD0" w:rsidRDefault="00BE4AD0" w:rsidP="0060607A">
      <w:r>
        <w:separator/>
      </w:r>
    </w:p>
  </w:endnote>
  <w:endnote w:type="continuationSeparator" w:id="0">
    <w:p w14:paraId="42C49083" w14:textId="77777777" w:rsidR="00BE4AD0" w:rsidRDefault="00BE4AD0" w:rsidP="0060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73571" w14:textId="77777777" w:rsidR="00BE4AD0" w:rsidRDefault="00BE4AD0" w:rsidP="0060607A">
      <w:r>
        <w:separator/>
      </w:r>
    </w:p>
  </w:footnote>
  <w:footnote w:type="continuationSeparator" w:id="0">
    <w:p w14:paraId="0CBAEF8C" w14:textId="77777777" w:rsidR="00BE4AD0" w:rsidRDefault="00BE4AD0" w:rsidP="0060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0FE5"/>
    <w:multiLevelType w:val="multilevel"/>
    <w:tmpl w:val="EA7083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4213D"/>
    <w:multiLevelType w:val="hybridMultilevel"/>
    <w:tmpl w:val="6742AE6A"/>
    <w:lvl w:ilvl="0" w:tplc="F794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13D40"/>
    <w:multiLevelType w:val="hybridMultilevel"/>
    <w:tmpl w:val="525263EE"/>
    <w:lvl w:ilvl="0" w:tplc="DFAE9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B5739"/>
    <w:multiLevelType w:val="hybridMultilevel"/>
    <w:tmpl w:val="8B10457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EC6B08"/>
    <w:multiLevelType w:val="multilevel"/>
    <w:tmpl w:val="D160F3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6130E43"/>
    <w:multiLevelType w:val="hybridMultilevel"/>
    <w:tmpl w:val="FCCCA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7530A"/>
    <w:multiLevelType w:val="multilevel"/>
    <w:tmpl w:val="D160F3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5FC7AA2"/>
    <w:multiLevelType w:val="hybridMultilevel"/>
    <w:tmpl w:val="EA7083BC"/>
    <w:lvl w:ilvl="0" w:tplc="9DCC35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5392A"/>
    <w:multiLevelType w:val="hybridMultilevel"/>
    <w:tmpl w:val="407C6860"/>
    <w:lvl w:ilvl="0" w:tplc="BADC02EA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CC064D"/>
    <w:multiLevelType w:val="multilevel"/>
    <w:tmpl w:val="32540B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024C9"/>
    <w:multiLevelType w:val="hybridMultilevel"/>
    <w:tmpl w:val="9C88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D24D3"/>
    <w:multiLevelType w:val="hybridMultilevel"/>
    <w:tmpl w:val="40C2D6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6499"/>
    <w:multiLevelType w:val="hybridMultilevel"/>
    <w:tmpl w:val="32540BB8"/>
    <w:lvl w:ilvl="0" w:tplc="9DCC35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D5F62"/>
    <w:multiLevelType w:val="hybridMultilevel"/>
    <w:tmpl w:val="DEFC1B80"/>
    <w:lvl w:ilvl="0" w:tplc="9DCC35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C3"/>
    <w:rsid w:val="000565A2"/>
    <w:rsid w:val="001022E1"/>
    <w:rsid w:val="00125BD3"/>
    <w:rsid w:val="00133511"/>
    <w:rsid w:val="001777F9"/>
    <w:rsid w:val="002C47FF"/>
    <w:rsid w:val="0039401D"/>
    <w:rsid w:val="004A0616"/>
    <w:rsid w:val="0060607A"/>
    <w:rsid w:val="006257C1"/>
    <w:rsid w:val="00673B63"/>
    <w:rsid w:val="00771637"/>
    <w:rsid w:val="009A43D4"/>
    <w:rsid w:val="009B0A71"/>
    <w:rsid w:val="00A14A5F"/>
    <w:rsid w:val="00A16119"/>
    <w:rsid w:val="00A9456E"/>
    <w:rsid w:val="00BE4AD0"/>
    <w:rsid w:val="00C05EAD"/>
    <w:rsid w:val="00C74CBB"/>
    <w:rsid w:val="00D009C3"/>
    <w:rsid w:val="00E10327"/>
    <w:rsid w:val="00E712F8"/>
    <w:rsid w:val="00ED1CD3"/>
    <w:rsid w:val="00E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1CAD2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C3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9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1CD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CD3"/>
    <w:rPr>
      <w:rFonts w:ascii="Lucida Grande" w:hAnsi="Lucida Grande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9456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60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07A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060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07A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C3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9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1CD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CD3"/>
    <w:rPr>
      <w:rFonts w:ascii="Lucida Grande" w:hAnsi="Lucida Grande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9456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60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07A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060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0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9A23A-8AB1-BF4F-9D9C-E02B662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504</Words>
  <Characters>2778</Characters>
  <Application>Microsoft Macintosh Word</Application>
  <DocSecurity>0</DocSecurity>
  <Lines>23</Lines>
  <Paragraphs>6</Paragraphs>
  <ScaleCrop>false</ScaleCrop>
  <Company>Politicas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CiiD Politicas</dc:creator>
  <cp:keywords/>
  <dc:description/>
  <cp:lastModifiedBy>CiiD Politicas</cp:lastModifiedBy>
  <cp:revision>9</cp:revision>
  <cp:lastPrinted>2013-05-17T22:10:00Z</cp:lastPrinted>
  <dcterms:created xsi:type="dcterms:W3CDTF">2013-05-17T18:39:00Z</dcterms:created>
  <dcterms:modified xsi:type="dcterms:W3CDTF">2013-05-21T20:12:00Z</dcterms:modified>
</cp:coreProperties>
</file>