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Modalidades</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Como ya se comentó, la práctica del masaje se ha adaptado a las características climáticas y temperamentales de cada pueblo. En occidente los masajes de corte oriental están ganando adeptos, uno de los motivos es que estos tratamientos buscan tratar a la persona tanto en el terreno físico como en el emocional. Entre ellos destacan el </w:t>
      </w:r>
      <w:hyperlink r:id="rId5" w:tooltip="Masaje japonés" w:history="1">
        <w:r w:rsidRPr="00B83342">
          <w:rPr>
            <w:rFonts w:ascii="Times New Roman" w:eastAsia="Times New Roman" w:hAnsi="Times New Roman" w:cs="Times New Roman"/>
            <w:color w:val="0000FF"/>
            <w:sz w:val="24"/>
            <w:szCs w:val="24"/>
            <w:u w:val="single"/>
            <w:lang w:eastAsia="es-ES"/>
          </w:rPr>
          <w:t>masaje japonés</w:t>
        </w:r>
      </w:hyperlink>
      <w:r w:rsidRPr="00B83342">
        <w:rPr>
          <w:rFonts w:ascii="Times New Roman" w:eastAsia="Times New Roman" w:hAnsi="Times New Roman" w:cs="Times New Roman"/>
          <w:sz w:val="24"/>
          <w:szCs w:val="24"/>
          <w:lang w:eastAsia="es-ES"/>
        </w:rPr>
        <w:t xml:space="preserve"> o </w:t>
      </w:r>
      <w:hyperlink r:id="rId6" w:history="1">
        <w:proofErr w:type="spellStart"/>
        <w:r w:rsidRPr="00B83342">
          <w:rPr>
            <w:rFonts w:ascii="Times New Roman" w:eastAsia="Times New Roman" w:hAnsi="Times New Roman" w:cs="Times New Roman"/>
            <w:color w:val="0000FF"/>
            <w:sz w:val="24"/>
            <w:szCs w:val="24"/>
            <w:u w:val="single"/>
            <w:lang w:eastAsia="es-ES"/>
          </w:rPr>
          <w:t>shiatsu</w:t>
        </w:r>
        <w:proofErr w:type="spellEnd"/>
      </w:hyperlink>
      <w:r w:rsidRPr="00B83342">
        <w:rPr>
          <w:rFonts w:ascii="Times New Roman" w:eastAsia="Times New Roman" w:hAnsi="Times New Roman" w:cs="Times New Roman"/>
          <w:sz w:val="24"/>
          <w:szCs w:val="24"/>
          <w:lang w:eastAsia="es-ES"/>
        </w:rPr>
        <w:t xml:space="preserve"> (y una vertiente en plena expansión como el </w:t>
      </w:r>
      <w:hyperlink r:id="rId7" w:history="1">
        <w:r w:rsidRPr="00B83342">
          <w:rPr>
            <w:rFonts w:ascii="Times New Roman" w:eastAsia="Times New Roman" w:hAnsi="Times New Roman" w:cs="Times New Roman"/>
            <w:color w:val="0000FF"/>
            <w:sz w:val="24"/>
            <w:szCs w:val="24"/>
            <w:u w:val="single"/>
            <w:lang w:eastAsia="es-ES"/>
          </w:rPr>
          <w:t>masaje en silla</w:t>
        </w:r>
      </w:hyperlink>
      <w:r w:rsidRPr="00B83342">
        <w:rPr>
          <w:rFonts w:ascii="Times New Roman" w:eastAsia="Times New Roman" w:hAnsi="Times New Roman" w:cs="Times New Roman"/>
          <w:sz w:val="24"/>
          <w:szCs w:val="24"/>
          <w:lang w:eastAsia="es-ES"/>
        </w:rPr>
        <w:t xml:space="preserve"> o </w:t>
      </w:r>
      <w:hyperlink r:id="rId8" w:tooltip="Masaje on site" w:history="1">
        <w:r w:rsidRPr="00B83342">
          <w:rPr>
            <w:rFonts w:ascii="Times New Roman" w:eastAsia="Times New Roman" w:hAnsi="Times New Roman" w:cs="Times New Roman"/>
            <w:color w:val="0000FF"/>
            <w:sz w:val="24"/>
            <w:szCs w:val="24"/>
            <w:u w:val="single"/>
            <w:lang w:eastAsia="es-ES"/>
          </w:rPr>
          <w:t xml:space="preserve">masaje </w:t>
        </w:r>
        <w:proofErr w:type="spellStart"/>
        <w:r w:rsidRPr="00B83342">
          <w:rPr>
            <w:rFonts w:ascii="Times New Roman" w:eastAsia="Times New Roman" w:hAnsi="Times New Roman" w:cs="Times New Roman"/>
            <w:color w:val="0000FF"/>
            <w:sz w:val="24"/>
            <w:szCs w:val="24"/>
            <w:u w:val="single"/>
            <w:lang w:eastAsia="es-ES"/>
          </w:rPr>
          <w:t>on</w:t>
        </w:r>
        <w:proofErr w:type="spellEnd"/>
        <w:r w:rsidRPr="00B83342">
          <w:rPr>
            <w:rFonts w:ascii="Times New Roman" w:eastAsia="Times New Roman" w:hAnsi="Times New Roman" w:cs="Times New Roman"/>
            <w:color w:val="0000FF"/>
            <w:sz w:val="24"/>
            <w:szCs w:val="24"/>
            <w:u w:val="single"/>
            <w:lang w:eastAsia="es-ES"/>
          </w:rPr>
          <w:t xml:space="preserve"> </w:t>
        </w:r>
        <w:proofErr w:type="spellStart"/>
        <w:r w:rsidRPr="00B83342">
          <w:rPr>
            <w:rFonts w:ascii="Times New Roman" w:eastAsia="Times New Roman" w:hAnsi="Times New Roman" w:cs="Times New Roman"/>
            <w:color w:val="0000FF"/>
            <w:sz w:val="24"/>
            <w:szCs w:val="24"/>
            <w:u w:val="single"/>
            <w:lang w:eastAsia="es-ES"/>
          </w:rPr>
          <w:t>site</w:t>
        </w:r>
        <w:proofErr w:type="spellEnd"/>
      </w:hyperlink>
      <w:r w:rsidRPr="00B83342">
        <w:rPr>
          <w:rFonts w:ascii="Times New Roman" w:eastAsia="Times New Roman" w:hAnsi="Times New Roman" w:cs="Times New Roman"/>
          <w:sz w:val="24"/>
          <w:szCs w:val="24"/>
          <w:lang w:eastAsia="es-ES"/>
        </w:rPr>
        <w:t xml:space="preserve">) y el </w:t>
      </w:r>
      <w:hyperlink r:id="rId9" w:tooltip="Masaje chino (aún no redactado)" w:history="1">
        <w:r w:rsidRPr="00B83342">
          <w:rPr>
            <w:rFonts w:ascii="Times New Roman" w:eastAsia="Times New Roman" w:hAnsi="Times New Roman" w:cs="Times New Roman"/>
            <w:color w:val="BA0000"/>
            <w:sz w:val="24"/>
            <w:szCs w:val="24"/>
            <w:u w:val="single"/>
            <w:lang w:eastAsia="es-ES"/>
          </w:rPr>
          <w:t>masaje chino</w:t>
        </w:r>
      </w:hyperlink>
      <w:r w:rsidRPr="00B83342">
        <w:rPr>
          <w:rFonts w:ascii="Times New Roman" w:eastAsia="Times New Roman" w:hAnsi="Times New Roman" w:cs="Times New Roman"/>
          <w:sz w:val="24"/>
          <w:szCs w:val="24"/>
          <w:lang w:eastAsia="es-ES"/>
        </w:rPr>
        <w:t xml:space="preserve"> o </w:t>
      </w:r>
      <w:hyperlink r:id="rId10" w:tooltip="Tui-na (aún no redactado)" w:history="1">
        <w:r w:rsidRPr="00B83342">
          <w:rPr>
            <w:rFonts w:ascii="Times New Roman" w:eastAsia="Times New Roman" w:hAnsi="Times New Roman" w:cs="Times New Roman"/>
            <w:color w:val="BA0000"/>
            <w:sz w:val="24"/>
            <w:szCs w:val="24"/>
            <w:u w:val="single"/>
            <w:lang w:eastAsia="es-ES"/>
          </w:rPr>
          <w:t>tui-</w:t>
        </w:r>
        <w:proofErr w:type="spellStart"/>
        <w:r w:rsidRPr="00B83342">
          <w:rPr>
            <w:rFonts w:ascii="Times New Roman" w:eastAsia="Times New Roman" w:hAnsi="Times New Roman" w:cs="Times New Roman"/>
            <w:color w:val="BA0000"/>
            <w:sz w:val="24"/>
            <w:szCs w:val="24"/>
            <w:u w:val="single"/>
            <w:lang w:eastAsia="es-ES"/>
          </w:rPr>
          <w:t>na</w:t>
        </w:r>
        <w:proofErr w:type="spellEnd"/>
      </w:hyperlink>
      <w:r w:rsidRPr="00B83342">
        <w:rPr>
          <w:rFonts w:ascii="Times New Roman" w:eastAsia="Times New Roman" w:hAnsi="Times New Roman" w:cs="Times New Roman"/>
          <w:sz w:val="24"/>
          <w:szCs w:val="24"/>
          <w:lang w:eastAsia="es-ES"/>
        </w:rPr>
        <w:t xml:space="preserve">, en los cuales se realizan presiones manuales en los puntos de </w:t>
      </w:r>
      <w:hyperlink r:id="rId11" w:history="1">
        <w:r w:rsidRPr="00B83342">
          <w:rPr>
            <w:rFonts w:ascii="Times New Roman" w:eastAsia="Times New Roman" w:hAnsi="Times New Roman" w:cs="Times New Roman"/>
            <w:color w:val="0000FF"/>
            <w:sz w:val="24"/>
            <w:szCs w:val="24"/>
            <w:u w:val="single"/>
            <w:lang w:eastAsia="es-ES"/>
          </w:rPr>
          <w:t>acupuntura</w:t>
        </w:r>
      </w:hyperlink>
      <w:r w:rsidRPr="00B83342">
        <w:rPr>
          <w:rFonts w:ascii="Times New Roman" w:eastAsia="Times New Roman" w:hAnsi="Times New Roman" w:cs="Times New Roman"/>
          <w:sz w:val="24"/>
          <w:szCs w:val="24"/>
          <w:lang w:eastAsia="es-ES"/>
        </w:rPr>
        <w:t xml:space="preserve"> para canalizar el </w:t>
      </w:r>
      <w:hyperlink r:id="rId12" w:history="1">
        <w:proofErr w:type="spellStart"/>
        <w:r w:rsidRPr="00B83342">
          <w:rPr>
            <w:rFonts w:ascii="Times New Roman" w:eastAsia="Times New Roman" w:hAnsi="Times New Roman" w:cs="Times New Roman"/>
            <w:color w:val="0000FF"/>
            <w:sz w:val="24"/>
            <w:szCs w:val="24"/>
            <w:u w:val="single"/>
            <w:lang w:eastAsia="es-ES"/>
          </w:rPr>
          <w:t>qi</w:t>
        </w:r>
        <w:proofErr w:type="spellEnd"/>
      </w:hyperlink>
      <w:r w:rsidRPr="00B83342">
        <w:rPr>
          <w:rFonts w:ascii="Times New Roman" w:eastAsia="Times New Roman" w:hAnsi="Times New Roman" w:cs="Times New Roman"/>
          <w:sz w:val="24"/>
          <w:szCs w:val="24"/>
          <w:lang w:eastAsia="es-ES"/>
        </w:rPr>
        <w:t xml:space="preserve"> o </w:t>
      </w:r>
      <w:hyperlink r:id="rId13" w:tooltip="Energía vital (aún no redactado)" w:history="1">
        <w:r w:rsidRPr="00B83342">
          <w:rPr>
            <w:rFonts w:ascii="Times New Roman" w:eastAsia="Times New Roman" w:hAnsi="Times New Roman" w:cs="Times New Roman"/>
            <w:color w:val="BA0000"/>
            <w:sz w:val="24"/>
            <w:szCs w:val="24"/>
            <w:u w:val="single"/>
            <w:lang w:eastAsia="es-ES"/>
          </w:rPr>
          <w:t>energía vital</w:t>
        </w:r>
      </w:hyperlink>
      <w:r w:rsidRPr="00B83342">
        <w:rPr>
          <w:rFonts w:ascii="Times New Roman" w:eastAsia="Times New Roman" w:hAnsi="Times New Roman" w:cs="Times New Roman"/>
          <w:sz w:val="24"/>
          <w:szCs w:val="24"/>
          <w:lang w:eastAsia="es-ES"/>
        </w:rPr>
        <w:t xml:space="preserve">; el </w:t>
      </w:r>
      <w:hyperlink r:id="rId14" w:tooltip="Masaje ayurvédico (aún no redactado)" w:history="1">
        <w:r w:rsidRPr="00B83342">
          <w:rPr>
            <w:rFonts w:ascii="Times New Roman" w:eastAsia="Times New Roman" w:hAnsi="Times New Roman" w:cs="Times New Roman"/>
            <w:color w:val="BA0000"/>
            <w:sz w:val="24"/>
            <w:szCs w:val="24"/>
            <w:u w:val="single"/>
            <w:lang w:eastAsia="es-ES"/>
          </w:rPr>
          <w:t xml:space="preserve">masaje </w:t>
        </w:r>
        <w:proofErr w:type="spellStart"/>
        <w:r w:rsidRPr="00B83342">
          <w:rPr>
            <w:rFonts w:ascii="Times New Roman" w:eastAsia="Times New Roman" w:hAnsi="Times New Roman" w:cs="Times New Roman"/>
            <w:color w:val="BA0000"/>
            <w:sz w:val="24"/>
            <w:szCs w:val="24"/>
            <w:u w:val="single"/>
            <w:lang w:eastAsia="es-ES"/>
          </w:rPr>
          <w:t>ayurvédico</w:t>
        </w:r>
        <w:proofErr w:type="spellEnd"/>
      </w:hyperlink>
      <w:r w:rsidRPr="00B83342">
        <w:rPr>
          <w:rFonts w:ascii="Times New Roman" w:eastAsia="Times New Roman" w:hAnsi="Times New Roman" w:cs="Times New Roman"/>
          <w:sz w:val="24"/>
          <w:szCs w:val="24"/>
          <w:lang w:eastAsia="es-ES"/>
        </w:rPr>
        <w:t xml:space="preserve"> de la tradición hindú o el </w:t>
      </w:r>
      <w:hyperlink r:id="rId15" w:tooltip="Masaje thailandés" w:history="1">
        <w:r w:rsidRPr="00B83342">
          <w:rPr>
            <w:rFonts w:ascii="Times New Roman" w:eastAsia="Times New Roman" w:hAnsi="Times New Roman" w:cs="Times New Roman"/>
            <w:color w:val="0000FF"/>
            <w:sz w:val="24"/>
            <w:szCs w:val="24"/>
            <w:u w:val="single"/>
            <w:lang w:eastAsia="es-ES"/>
          </w:rPr>
          <w:t xml:space="preserve">masaje </w:t>
        </w:r>
        <w:proofErr w:type="spellStart"/>
        <w:r w:rsidRPr="00B83342">
          <w:rPr>
            <w:rFonts w:ascii="Times New Roman" w:eastAsia="Times New Roman" w:hAnsi="Times New Roman" w:cs="Times New Roman"/>
            <w:color w:val="0000FF"/>
            <w:sz w:val="24"/>
            <w:szCs w:val="24"/>
            <w:u w:val="single"/>
            <w:lang w:eastAsia="es-ES"/>
          </w:rPr>
          <w:t>thailandés</w:t>
        </w:r>
        <w:proofErr w:type="spellEnd"/>
      </w:hyperlink>
      <w:r w:rsidRPr="00B83342">
        <w:rPr>
          <w:rFonts w:ascii="Times New Roman" w:eastAsia="Times New Roman" w:hAnsi="Times New Roman" w:cs="Times New Roman"/>
          <w:sz w:val="24"/>
          <w:szCs w:val="24"/>
          <w:lang w:eastAsia="es-ES"/>
        </w:rPr>
        <w:t xml:space="preserve"> de tradición tailandesa.</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Masaje terapéutico</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El masaje es probablemente la herramienta terapéutica más antigua que el ser humano utilizó para comunicarse y proporcionar/se un recurso natural contra el </w:t>
      </w:r>
      <w:hyperlink r:id="rId16" w:history="1">
        <w:r w:rsidRPr="00B83342">
          <w:rPr>
            <w:rFonts w:ascii="Times New Roman" w:eastAsia="Times New Roman" w:hAnsi="Times New Roman" w:cs="Times New Roman"/>
            <w:color w:val="0000FF"/>
            <w:sz w:val="24"/>
            <w:szCs w:val="24"/>
            <w:u w:val="single"/>
            <w:lang w:eastAsia="es-ES"/>
          </w:rPr>
          <w:t>dolor</w:t>
        </w:r>
      </w:hyperlink>
      <w:r w:rsidRPr="00B83342">
        <w:rPr>
          <w:rFonts w:ascii="Times New Roman" w:eastAsia="Times New Roman" w:hAnsi="Times New Roman" w:cs="Times New Roman"/>
          <w:sz w:val="24"/>
          <w:szCs w:val="24"/>
          <w:lang w:eastAsia="es-ES"/>
        </w:rPr>
        <w:t xml:space="preserve">. Su evolución y uso ha sido parejo al de la sociedad, hasta convertirse en la técnica de "tacto estructurado" que hoy conocemos y de la que, el </w:t>
      </w:r>
      <w:hyperlink r:id="rId17" w:tooltip="Masaje terapéutico" w:history="1">
        <w:r w:rsidRPr="00B83342">
          <w:rPr>
            <w:rFonts w:ascii="Times New Roman" w:eastAsia="Times New Roman" w:hAnsi="Times New Roman" w:cs="Times New Roman"/>
            <w:color w:val="0000FF"/>
            <w:sz w:val="24"/>
            <w:szCs w:val="24"/>
            <w:u w:val="single"/>
            <w:lang w:eastAsia="es-ES"/>
          </w:rPr>
          <w:t>masaje terapéutico</w:t>
        </w:r>
      </w:hyperlink>
      <w:r w:rsidRPr="00B83342">
        <w:rPr>
          <w:rFonts w:ascii="Times New Roman" w:eastAsia="Times New Roman" w:hAnsi="Times New Roman" w:cs="Times New Roman"/>
          <w:sz w:val="24"/>
          <w:szCs w:val="24"/>
          <w:lang w:eastAsia="es-ES"/>
        </w:rPr>
        <w:t xml:space="preserve"> forma parte.</w:t>
      </w:r>
    </w:p>
    <w:p w:rsidR="00B83342" w:rsidRPr="00B83342" w:rsidRDefault="00B83342" w:rsidP="00B833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Conviene recordar que: las únicas diferencias en el tratamiento del individuo entre las diversas modalidades de masaje y sus efectos están, en el planteamiento de la indicación y en el uso de la técnica adecuada como garantía de éxito en el tratamiento.</w:t>
      </w:r>
    </w:p>
    <w:p w:rsidR="00B83342" w:rsidRPr="00B83342" w:rsidRDefault="00B83342" w:rsidP="00B833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El efecto terapéutico es una de las propiedades más importantes de las diferentes modalidades de masaje.</w:t>
      </w:r>
    </w:p>
    <w:p w:rsidR="00B83342" w:rsidRPr="00B83342" w:rsidRDefault="00B83342" w:rsidP="00B833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Y hay que tener presente que en el momento en que el masaje se utiliza para mejorar la función circulatoria, recuperar la movilidad restringida entre los tejidos dañados, aliviar o reducir el dolor, optimizar la conciencia sensorial, proporcionar apoyo humano, relajación y bienestar, y por tanto ayudando en la recuperación y el mantenimiento de la salud, se convierte, aun sin pretenderlo, en un acto terapéutico.</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El término </w:t>
      </w:r>
      <w:r w:rsidRPr="00B83342">
        <w:rPr>
          <w:rFonts w:ascii="Times New Roman" w:eastAsia="Times New Roman" w:hAnsi="Times New Roman" w:cs="Times New Roman"/>
          <w:i/>
          <w:iCs/>
          <w:sz w:val="24"/>
          <w:szCs w:val="24"/>
          <w:lang w:eastAsia="es-ES"/>
        </w:rPr>
        <w:t xml:space="preserve">masaje terapéutico' hace referencia a la modalidad de masaje destinada al tratamiento de procesos patológicos en individuos enfermos y lesionados. Y la técnica consistirá en una serie de maniobras dirigidas a tratar las molestias o lesiones que previamente un profesional sanitario y cualificado ha diagnosticado. Las maniobras han sido muy estudiadas y se aplican </w:t>
      </w:r>
      <w:proofErr w:type="spellStart"/>
      <w:r w:rsidRPr="00B83342">
        <w:rPr>
          <w:rFonts w:ascii="Times New Roman" w:eastAsia="Times New Roman" w:hAnsi="Times New Roman" w:cs="Times New Roman"/>
          <w:i/>
          <w:iCs/>
          <w:sz w:val="24"/>
          <w:szCs w:val="24"/>
          <w:lang w:eastAsia="es-ES"/>
        </w:rPr>
        <w:t>segun</w:t>
      </w:r>
      <w:proofErr w:type="spellEnd"/>
      <w:r w:rsidRPr="00B83342">
        <w:rPr>
          <w:rFonts w:ascii="Times New Roman" w:eastAsia="Times New Roman" w:hAnsi="Times New Roman" w:cs="Times New Roman"/>
          <w:i/>
          <w:iCs/>
          <w:sz w:val="24"/>
          <w:szCs w:val="24"/>
          <w:lang w:eastAsia="es-ES"/>
        </w:rPr>
        <w:t xml:space="preserve"> los hallazgos tras la exploración.</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En el caso de lesión o enfermedad se sigue la indicación médica; y lo realiza el profesional especializado, para evitar </w:t>
      </w:r>
      <w:hyperlink r:id="rId18" w:tooltip="Tratamiento" w:history="1">
        <w:r w:rsidRPr="00B83342">
          <w:rPr>
            <w:rFonts w:ascii="Times New Roman" w:eastAsia="Times New Roman" w:hAnsi="Times New Roman" w:cs="Times New Roman"/>
            <w:color w:val="0000FF"/>
            <w:sz w:val="24"/>
            <w:szCs w:val="24"/>
            <w:u w:val="single"/>
            <w:lang w:eastAsia="es-ES"/>
          </w:rPr>
          <w:t>tratamientos</w:t>
        </w:r>
      </w:hyperlink>
      <w:r w:rsidRPr="00B83342">
        <w:rPr>
          <w:rFonts w:ascii="Times New Roman" w:eastAsia="Times New Roman" w:hAnsi="Times New Roman" w:cs="Times New Roman"/>
          <w:sz w:val="24"/>
          <w:szCs w:val="24"/>
          <w:lang w:eastAsia="es-ES"/>
        </w:rPr>
        <w:t xml:space="preserve"> mal aplicados (generalmente por un </w:t>
      </w:r>
      <w:hyperlink r:id="rId19" w:history="1">
        <w:r w:rsidRPr="00B83342">
          <w:rPr>
            <w:rFonts w:ascii="Times New Roman" w:eastAsia="Times New Roman" w:hAnsi="Times New Roman" w:cs="Times New Roman"/>
            <w:color w:val="0000FF"/>
            <w:sz w:val="24"/>
            <w:szCs w:val="24"/>
            <w:u w:val="single"/>
            <w:lang w:eastAsia="es-ES"/>
          </w:rPr>
          <w:t>diagnóstico</w:t>
        </w:r>
      </w:hyperlink>
      <w:r w:rsidRPr="00B83342">
        <w:rPr>
          <w:rFonts w:ascii="Times New Roman" w:eastAsia="Times New Roman" w:hAnsi="Times New Roman" w:cs="Times New Roman"/>
          <w:sz w:val="24"/>
          <w:szCs w:val="24"/>
          <w:lang w:eastAsia="es-ES"/>
        </w:rPr>
        <w:t xml:space="preserve"> no adecuado o aquellos realizados por personas no competentes]. Existen diversas alteraciones que afectan a los </w:t>
      </w:r>
      <w:hyperlink r:id="rId20" w:tooltip="Músculo" w:history="1">
        <w:r w:rsidRPr="00B83342">
          <w:rPr>
            <w:rFonts w:ascii="Times New Roman" w:eastAsia="Times New Roman" w:hAnsi="Times New Roman" w:cs="Times New Roman"/>
            <w:color w:val="0000FF"/>
            <w:sz w:val="24"/>
            <w:szCs w:val="24"/>
            <w:u w:val="single"/>
            <w:lang w:eastAsia="es-ES"/>
          </w:rPr>
          <w:t>músculos</w:t>
        </w:r>
      </w:hyperlink>
      <w:r w:rsidRPr="00B83342">
        <w:rPr>
          <w:rFonts w:ascii="Times New Roman" w:eastAsia="Times New Roman" w:hAnsi="Times New Roman" w:cs="Times New Roman"/>
          <w:sz w:val="24"/>
          <w:szCs w:val="24"/>
          <w:lang w:eastAsia="es-ES"/>
        </w:rPr>
        <w:t xml:space="preserve"> como pueden </w:t>
      </w:r>
      <w:proofErr w:type="spellStart"/>
      <w:r w:rsidRPr="00B83342">
        <w:rPr>
          <w:rFonts w:ascii="Times New Roman" w:eastAsia="Times New Roman" w:hAnsi="Times New Roman" w:cs="Times New Roman"/>
          <w:sz w:val="24"/>
          <w:szCs w:val="24"/>
          <w:lang w:eastAsia="es-ES"/>
        </w:rPr>
        <w:t>ser:</w:t>
      </w:r>
      <w:hyperlink r:id="rId21" w:tooltip="Traumatismo" w:history="1">
        <w:r w:rsidRPr="00B83342">
          <w:rPr>
            <w:rFonts w:ascii="Times New Roman" w:eastAsia="Times New Roman" w:hAnsi="Times New Roman" w:cs="Times New Roman"/>
            <w:color w:val="0000FF"/>
            <w:sz w:val="24"/>
            <w:szCs w:val="24"/>
            <w:u w:val="single"/>
            <w:lang w:eastAsia="es-ES"/>
          </w:rPr>
          <w:t>Traumatismos</w:t>
        </w:r>
        <w:proofErr w:type="spellEnd"/>
      </w:hyperlink>
      <w:r w:rsidRPr="00B83342">
        <w:rPr>
          <w:rFonts w:ascii="Times New Roman" w:eastAsia="Times New Roman" w:hAnsi="Times New Roman" w:cs="Times New Roman"/>
          <w:sz w:val="24"/>
          <w:szCs w:val="24"/>
          <w:lang w:eastAsia="es-ES"/>
        </w:rPr>
        <w:t xml:space="preserve">, </w:t>
      </w:r>
      <w:hyperlink r:id="rId22" w:tooltip="Enfermedad degenerativa" w:history="1">
        <w:r w:rsidRPr="00B83342">
          <w:rPr>
            <w:rFonts w:ascii="Times New Roman" w:eastAsia="Times New Roman" w:hAnsi="Times New Roman" w:cs="Times New Roman"/>
            <w:color w:val="0000FF"/>
            <w:sz w:val="24"/>
            <w:szCs w:val="24"/>
            <w:u w:val="single"/>
            <w:lang w:eastAsia="es-ES"/>
          </w:rPr>
          <w:t>Enfermedades degenerativas</w:t>
        </w:r>
      </w:hyperlink>
      <w:r w:rsidRPr="00B83342">
        <w:rPr>
          <w:rFonts w:ascii="Times New Roman" w:eastAsia="Times New Roman" w:hAnsi="Times New Roman" w:cs="Times New Roman"/>
          <w:sz w:val="24"/>
          <w:szCs w:val="24"/>
          <w:lang w:eastAsia="es-ES"/>
        </w:rPr>
        <w:t xml:space="preserve">, </w:t>
      </w:r>
      <w:hyperlink r:id="rId23" w:tooltip="Higiene postural (aún no redactado)" w:history="1">
        <w:r w:rsidRPr="00B83342">
          <w:rPr>
            <w:rFonts w:ascii="Times New Roman" w:eastAsia="Times New Roman" w:hAnsi="Times New Roman" w:cs="Times New Roman"/>
            <w:color w:val="BA0000"/>
            <w:sz w:val="24"/>
            <w:szCs w:val="24"/>
            <w:u w:val="single"/>
            <w:lang w:eastAsia="es-ES"/>
          </w:rPr>
          <w:t>higiene postural</w:t>
        </w:r>
      </w:hyperlink>
      <w:r w:rsidRPr="00B83342">
        <w:rPr>
          <w:rFonts w:ascii="Times New Roman" w:eastAsia="Times New Roman" w:hAnsi="Times New Roman" w:cs="Times New Roman"/>
          <w:sz w:val="24"/>
          <w:szCs w:val="24"/>
          <w:lang w:eastAsia="es-ES"/>
        </w:rPr>
        <w:t xml:space="preserve"> deficitaria, (traumatismo a largo plazo), </w:t>
      </w:r>
      <w:hyperlink r:id="rId24" w:tooltip="Enfermedad genética" w:history="1">
        <w:r w:rsidRPr="00B83342">
          <w:rPr>
            <w:rFonts w:ascii="Times New Roman" w:eastAsia="Times New Roman" w:hAnsi="Times New Roman" w:cs="Times New Roman"/>
            <w:color w:val="0000FF"/>
            <w:sz w:val="24"/>
            <w:szCs w:val="24"/>
            <w:u w:val="single"/>
            <w:lang w:eastAsia="es-ES"/>
          </w:rPr>
          <w:t>Enfermedades</w:t>
        </w:r>
      </w:hyperlink>
      <w:r w:rsidRPr="00B83342">
        <w:rPr>
          <w:rFonts w:ascii="Times New Roman" w:eastAsia="Times New Roman" w:hAnsi="Times New Roman" w:cs="Times New Roman"/>
          <w:sz w:val="24"/>
          <w:szCs w:val="24"/>
          <w:lang w:eastAsia="es-ES"/>
        </w:rPr>
        <w:t xml:space="preserve"> o </w:t>
      </w:r>
      <w:hyperlink r:id="rId25" w:tooltip="Deformación genética (aún no redactado)" w:history="1">
        <w:r w:rsidRPr="00B83342">
          <w:rPr>
            <w:rFonts w:ascii="Times New Roman" w:eastAsia="Times New Roman" w:hAnsi="Times New Roman" w:cs="Times New Roman"/>
            <w:color w:val="BA0000"/>
            <w:sz w:val="24"/>
            <w:szCs w:val="24"/>
            <w:u w:val="single"/>
            <w:lang w:eastAsia="es-ES"/>
          </w:rPr>
          <w:t>deformaciones genéticas</w:t>
        </w:r>
      </w:hyperlink>
      <w:r w:rsidRPr="00B83342">
        <w:rPr>
          <w:rFonts w:ascii="Times New Roman" w:eastAsia="Times New Roman" w:hAnsi="Times New Roman" w:cs="Times New Roman"/>
          <w:sz w:val="24"/>
          <w:szCs w:val="24"/>
          <w:lang w:eastAsia="es-ES"/>
        </w:rPr>
        <w:t xml:space="preserve">, </w:t>
      </w:r>
      <w:hyperlink r:id="rId26" w:tooltip="Patología" w:history="1">
        <w:r w:rsidRPr="00B83342">
          <w:rPr>
            <w:rFonts w:ascii="Times New Roman" w:eastAsia="Times New Roman" w:hAnsi="Times New Roman" w:cs="Times New Roman"/>
            <w:color w:val="0000FF"/>
            <w:sz w:val="24"/>
            <w:szCs w:val="24"/>
            <w:u w:val="single"/>
            <w:lang w:eastAsia="es-ES"/>
          </w:rPr>
          <w:t>Patologías</w:t>
        </w:r>
      </w:hyperlink>
      <w:r w:rsidRPr="00B83342">
        <w:rPr>
          <w:rFonts w:ascii="Times New Roman" w:eastAsia="Times New Roman" w:hAnsi="Times New Roman" w:cs="Times New Roman"/>
          <w:sz w:val="24"/>
          <w:szCs w:val="24"/>
          <w:lang w:eastAsia="es-ES"/>
        </w:rPr>
        <w:t xml:space="preserve"> con repercusión muscular, Alteraciones psicológicas o emocionales, Intoxicaciones, etc. Requieren la evaluación del paciente; evaluación que nos aportará la indicación. Posteriormente el terapeuta valorará si es preciso remitirlo a otro profesional sanitario para que realice un seguimiento o paute un protocolo de tratamiento diferente. Dentro del ámbito del masaje terapéutico, existen técnicas y subespecialidades que requieren conocimientos </w:t>
      </w:r>
      <w:r w:rsidRPr="00B83342">
        <w:rPr>
          <w:rFonts w:ascii="Times New Roman" w:eastAsia="Times New Roman" w:hAnsi="Times New Roman" w:cs="Times New Roman"/>
          <w:sz w:val="24"/>
          <w:szCs w:val="24"/>
          <w:lang w:eastAsia="es-ES"/>
        </w:rPr>
        <w:lastRenderedPageBreak/>
        <w:t xml:space="preserve">concretos, llevados a cabo por </w:t>
      </w:r>
      <w:proofErr w:type="spellStart"/>
      <w:r w:rsidRPr="00B83342">
        <w:rPr>
          <w:rFonts w:ascii="Times New Roman" w:eastAsia="Times New Roman" w:hAnsi="Times New Roman" w:cs="Times New Roman"/>
          <w:sz w:val="24"/>
          <w:szCs w:val="24"/>
          <w:lang w:eastAsia="es-ES"/>
        </w:rPr>
        <w:t>Quiromasajistas</w:t>
      </w:r>
      <w:proofErr w:type="spellEnd"/>
      <w:r w:rsidRPr="00B83342">
        <w:rPr>
          <w:rFonts w:ascii="Times New Roman" w:eastAsia="Times New Roman" w:hAnsi="Times New Roman" w:cs="Times New Roman"/>
          <w:sz w:val="24"/>
          <w:szCs w:val="24"/>
          <w:lang w:eastAsia="es-ES"/>
        </w:rPr>
        <w:t xml:space="preserve"> y </w:t>
      </w:r>
      <w:proofErr w:type="spellStart"/>
      <w:r w:rsidRPr="00B83342">
        <w:rPr>
          <w:rFonts w:ascii="Times New Roman" w:eastAsia="Times New Roman" w:hAnsi="Times New Roman" w:cs="Times New Roman"/>
          <w:sz w:val="24"/>
          <w:szCs w:val="24"/>
          <w:lang w:eastAsia="es-ES"/>
        </w:rPr>
        <w:t>tambien</w:t>
      </w:r>
      <w:proofErr w:type="spellEnd"/>
      <w:r w:rsidRPr="00B83342">
        <w:rPr>
          <w:rFonts w:ascii="Times New Roman" w:eastAsia="Times New Roman" w:hAnsi="Times New Roman" w:cs="Times New Roman"/>
          <w:sz w:val="24"/>
          <w:szCs w:val="24"/>
          <w:lang w:eastAsia="es-ES"/>
        </w:rPr>
        <w:t xml:space="preserve"> por Fisioterapeutas, especializados.</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Modalidades de masajes</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Masaje circulatorio</w:t>
      </w:r>
      <w:r w:rsidRPr="00B83342">
        <w:rPr>
          <w:rFonts w:ascii="Times New Roman" w:eastAsia="Times New Roman" w:hAnsi="Times New Roman" w:cs="Times New Roman"/>
          <w:sz w:val="24"/>
          <w:szCs w:val="24"/>
          <w:lang w:eastAsia="es-ES"/>
        </w:rPr>
        <w:t xml:space="preserve">: está destinado a activar el </w:t>
      </w:r>
      <w:hyperlink r:id="rId27" w:history="1">
        <w:r w:rsidRPr="00B83342">
          <w:rPr>
            <w:rFonts w:ascii="Times New Roman" w:eastAsia="Times New Roman" w:hAnsi="Times New Roman" w:cs="Times New Roman"/>
            <w:color w:val="0000FF"/>
            <w:sz w:val="24"/>
            <w:szCs w:val="24"/>
            <w:u w:val="single"/>
            <w:lang w:eastAsia="es-ES"/>
          </w:rPr>
          <w:t>flujo sanguíneo</w:t>
        </w:r>
      </w:hyperlink>
      <w:r w:rsidRPr="00B83342">
        <w:rPr>
          <w:rFonts w:ascii="Times New Roman" w:eastAsia="Times New Roman" w:hAnsi="Times New Roman" w:cs="Times New Roman"/>
          <w:sz w:val="24"/>
          <w:szCs w:val="24"/>
          <w:lang w:eastAsia="es-ES"/>
        </w:rPr>
        <w:t xml:space="preserve">, favoreciendo la eliminación de </w:t>
      </w:r>
      <w:hyperlink r:id="rId28" w:tooltip="Toxinas" w:history="1">
        <w:r w:rsidRPr="00B83342">
          <w:rPr>
            <w:rFonts w:ascii="Times New Roman" w:eastAsia="Times New Roman" w:hAnsi="Times New Roman" w:cs="Times New Roman"/>
            <w:color w:val="0000FF"/>
            <w:sz w:val="24"/>
            <w:szCs w:val="24"/>
            <w:u w:val="single"/>
            <w:lang w:eastAsia="es-ES"/>
          </w:rPr>
          <w:t>toxinas</w:t>
        </w:r>
      </w:hyperlink>
      <w:r w:rsidRPr="00B83342">
        <w:rPr>
          <w:rFonts w:ascii="Times New Roman" w:eastAsia="Times New Roman" w:hAnsi="Times New Roman" w:cs="Times New Roman"/>
          <w:sz w:val="24"/>
          <w:szCs w:val="24"/>
          <w:lang w:eastAsia="es-ES"/>
        </w:rPr>
        <w:t>.</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Masaje deportivo</w:t>
      </w:r>
      <w:r w:rsidRPr="00B83342">
        <w:rPr>
          <w:rFonts w:ascii="Times New Roman" w:eastAsia="Times New Roman" w:hAnsi="Times New Roman" w:cs="Times New Roman"/>
          <w:sz w:val="24"/>
          <w:szCs w:val="24"/>
          <w:lang w:eastAsia="es-ES"/>
        </w:rPr>
        <w:t>: se lleva a cabo casi exclusivamente sobre los grupos musculares comprometidos en cada deporte o disciplina deportiva, para optimizar su tono, flexibilidad y rendimiento.</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Masaje de drenaje linfático</w:t>
      </w:r>
      <w:r w:rsidRPr="00B83342">
        <w:rPr>
          <w:rFonts w:ascii="Times New Roman" w:eastAsia="Times New Roman" w:hAnsi="Times New Roman" w:cs="Times New Roman"/>
          <w:sz w:val="24"/>
          <w:szCs w:val="24"/>
          <w:lang w:eastAsia="es-ES"/>
        </w:rPr>
        <w:t xml:space="preserve">: apunta a estimular el flujo de la </w:t>
      </w:r>
      <w:hyperlink r:id="rId29" w:history="1">
        <w:r w:rsidRPr="00B83342">
          <w:rPr>
            <w:rFonts w:ascii="Times New Roman" w:eastAsia="Times New Roman" w:hAnsi="Times New Roman" w:cs="Times New Roman"/>
            <w:color w:val="0000FF"/>
            <w:sz w:val="24"/>
            <w:szCs w:val="24"/>
            <w:u w:val="single"/>
            <w:lang w:eastAsia="es-ES"/>
          </w:rPr>
          <w:t>linfa</w:t>
        </w:r>
      </w:hyperlink>
      <w:r w:rsidRPr="00B83342">
        <w:rPr>
          <w:rFonts w:ascii="Times New Roman" w:eastAsia="Times New Roman" w:hAnsi="Times New Roman" w:cs="Times New Roman"/>
          <w:sz w:val="24"/>
          <w:szCs w:val="24"/>
          <w:lang w:eastAsia="es-ES"/>
        </w:rPr>
        <w:t>, mediante técnicas precisas y delicadas.</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Masaje estético</w:t>
      </w:r>
      <w:r w:rsidRPr="00B83342">
        <w:rPr>
          <w:rFonts w:ascii="Times New Roman" w:eastAsia="Times New Roman" w:hAnsi="Times New Roman" w:cs="Times New Roman"/>
          <w:sz w:val="24"/>
          <w:szCs w:val="24"/>
          <w:lang w:eastAsia="es-ES"/>
        </w:rPr>
        <w:t>: combina técnicas circulatorias, modeladoras y sedativas, a fin de tratar alteraciones o defectos estéticos de los cuerpos, generalmente localizados.</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Masaje de relajación o sedativo</w:t>
      </w:r>
      <w:r w:rsidRPr="00B83342">
        <w:rPr>
          <w:rFonts w:ascii="Times New Roman" w:eastAsia="Times New Roman" w:hAnsi="Times New Roman" w:cs="Times New Roman"/>
          <w:sz w:val="24"/>
          <w:szCs w:val="24"/>
          <w:lang w:eastAsia="es-ES"/>
        </w:rPr>
        <w:t xml:space="preserve">: tiende a armonizar el </w:t>
      </w:r>
      <w:hyperlink r:id="rId30" w:history="1">
        <w:r w:rsidRPr="00B83342">
          <w:rPr>
            <w:rFonts w:ascii="Times New Roman" w:eastAsia="Times New Roman" w:hAnsi="Times New Roman" w:cs="Times New Roman"/>
            <w:color w:val="0000FF"/>
            <w:sz w:val="24"/>
            <w:szCs w:val="24"/>
            <w:u w:val="single"/>
            <w:lang w:eastAsia="es-ES"/>
          </w:rPr>
          <w:t>sistema nervioso</w:t>
        </w:r>
      </w:hyperlink>
      <w:r w:rsidRPr="00B83342">
        <w:rPr>
          <w:rFonts w:ascii="Times New Roman" w:eastAsia="Times New Roman" w:hAnsi="Times New Roman" w:cs="Times New Roman"/>
          <w:sz w:val="24"/>
          <w:szCs w:val="24"/>
          <w:lang w:eastAsia="es-ES"/>
        </w:rPr>
        <w:t xml:space="preserve">, induciendo, tal como su nombre lo indica, determinado grado de relajación muscular y ayudando al individuo a recuperar o mantener el equilibrio </w:t>
      </w:r>
      <w:hyperlink r:id="rId31" w:tooltip="Psicofísico (aún no redactado)" w:history="1">
        <w:r w:rsidRPr="00B83342">
          <w:rPr>
            <w:rFonts w:ascii="Times New Roman" w:eastAsia="Times New Roman" w:hAnsi="Times New Roman" w:cs="Times New Roman"/>
            <w:color w:val="BA0000"/>
            <w:sz w:val="24"/>
            <w:szCs w:val="24"/>
            <w:u w:val="single"/>
            <w:lang w:eastAsia="es-ES"/>
          </w:rPr>
          <w:t>psicofísico</w:t>
        </w:r>
      </w:hyperlink>
      <w:r w:rsidRPr="00B83342">
        <w:rPr>
          <w:rFonts w:ascii="Times New Roman" w:eastAsia="Times New Roman" w:hAnsi="Times New Roman" w:cs="Times New Roman"/>
          <w:sz w:val="24"/>
          <w:szCs w:val="24"/>
          <w:lang w:eastAsia="es-ES"/>
        </w:rPr>
        <w:t>.</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 xml:space="preserve">Masaje </w:t>
      </w:r>
      <w:proofErr w:type="spellStart"/>
      <w:r w:rsidRPr="00B83342">
        <w:rPr>
          <w:rFonts w:ascii="Times New Roman" w:eastAsia="Times New Roman" w:hAnsi="Times New Roman" w:cs="Times New Roman"/>
          <w:b/>
          <w:bCs/>
          <w:sz w:val="24"/>
          <w:szCs w:val="24"/>
          <w:lang w:eastAsia="es-ES"/>
        </w:rPr>
        <w:t>descontracturante</w:t>
      </w:r>
      <w:proofErr w:type="spellEnd"/>
      <w:r w:rsidRPr="00B83342">
        <w:rPr>
          <w:rFonts w:ascii="Times New Roman" w:eastAsia="Times New Roman" w:hAnsi="Times New Roman" w:cs="Times New Roman"/>
          <w:sz w:val="24"/>
          <w:szCs w:val="24"/>
          <w:lang w:eastAsia="es-ES"/>
        </w:rPr>
        <w:t xml:space="preserve">: son las manipulaciones realizadas sobre uno o varios grupos musculares </w:t>
      </w:r>
      <w:proofErr w:type="spellStart"/>
      <w:r w:rsidRPr="00B83342">
        <w:rPr>
          <w:rFonts w:ascii="Times New Roman" w:eastAsia="Times New Roman" w:hAnsi="Times New Roman" w:cs="Times New Roman"/>
          <w:sz w:val="24"/>
          <w:szCs w:val="24"/>
          <w:lang w:eastAsia="es-ES"/>
        </w:rPr>
        <w:t>contracturados</w:t>
      </w:r>
      <w:proofErr w:type="spellEnd"/>
      <w:r w:rsidRPr="00B83342">
        <w:rPr>
          <w:rFonts w:ascii="Times New Roman" w:eastAsia="Times New Roman" w:hAnsi="Times New Roman" w:cs="Times New Roman"/>
          <w:sz w:val="24"/>
          <w:szCs w:val="24"/>
          <w:lang w:eastAsia="es-ES"/>
        </w:rPr>
        <w:t>. Para algunas escuelas no constituiría un tipo de masaje específico, sino una serie de manipulaciones aplicadas durante un masaje de relax o estético.</w:t>
      </w:r>
    </w:p>
    <w:p w:rsidR="00B83342" w:rsidRPr="00B83342" w:rsidRDefault="00B83342" w:rsidP="00B833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b/>
          <w:bCs/>
          <w:sz w:val="24"/>
          <w:szCs w:val="24"/>
          <w:lang w:eastAsia="es-ES"/>
        </w:rPr>
        <w:t xml:space="preserve">Masaje </w:t>
      </w:r>
      <w:proofErr w:type="spellStart"/>
      <w:r w:rsidRPr="00B83342">
        <w:rPr>
          <w:rFonts w:ascii="Times New Roman" w:eastAsia="Times New Roman" w:hAnsi="Times New Roman" w:cs="Times New Roman"/>
          <w:b/>
          <w:bCs/>
          <w:sz w:val="24"/>
          <w:szCs w:val="24"/>
          <w:lang w:eastAsia="es-ES"/>
        </w:rPr>
        <w:t>charly</w:t>
      </w:r>
      <w:proofErr w:type="spellEnd"/>
      <w:r w:rsidRPr="00B83342">
        <w:rPr>
          <w:rFonts w:ascii="Times New Roman" w:eastAsia="Times New Roman" w:hAnsi="Times New Roman" w:cs="Times New Roman"/>
          <w:b/>
          <w:bCs/>
          <w:sz w:val="24"/>
          <w:szCs w:val="24"/>
          <w:lang w:eastAsia="es-ES"/>
        </w:rPr>
        <w:t xml:space="preserve"> </w:t>
      </w:r>
      <w:proofErr w:type="spellStart"/>
      <w:r w:rsidRPr="00B83342">
        <w:rPr>
          <w:rFonts w:ascii="Times New Roman" w:eastAsia="Times New Roman" w:hAnsi="Times New Roman" w:cs="Times New Roman"/>
          <w:b/>
          <w:bCs/>
          <w:sz w:val="24"/>
          <w:szCs w:val="24"/>
          <w:lang w:eastAsia="es-ES"/>
        </w:rPr>
        <w:t>stroom</w:t>
      </w:r>
      <w:proofErr w:type="spellEnd"/>
      <w:r w:rsidRPr="00B83342">
        <w:rPr>
          <w:rFonts w:ascii="Times New Roman" w:eastAsia="Times New Roman" w:hAnsi="Times New Roman" w:cs="Times New Roman"/>
          <w:sz w:val="24"/>
          <w:szCs w:val="24"/>
          <w:lang w:eastAsia="es-ES"/>
        </w:rPr>
        <w:t xml:space="preserve"> se realiza mediante técnicas táctiles, que consisten en presionar puntos estratégicos del cuerpo donde se mantienen puntos claves de presión sobre el cuerpo, nombrado de esta manera en honor al L.E. Juan Carlos Cruz Acevedo, en su trabajo "masaje masaje"</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spellStart"/>
      <w:r w:rsidRPr="00B83342">
        <w:rPr>
          <w:rFonts w:ascii="Times New Roman" w:eastAsia="Times New Roman" w:hAnsi="Times New Roman" w:cs="Times New Roman"/>
          <w:b/>
          <w:bCs/>
          <w:sz w:val="36"/>
          <w:szCs w:val="36"/>
          <w:lang w:eastAsia="es-ES"/>
        </w:rPr>
        <w:t>Digitopuntura</w:t>
      </w:r>
      <w:proofErr w:type="spellEnd"/>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La </w:t>
      </w:r>
      <w:hyperlink r:id="rId32" w:history="1">
        <w:proofErr w:type="spellStart"/>
        <w:r w:rsidRPr="00B83342">
          <w:rPr>
            <w:rFonts w:ascii="Times New Roman" w:eastAsia="Times New Roman" w:hAnsi="Times New Roman" w:cs="Times New Roman"/>
            <w:color w:val="0000FF"/>
            <w:sz w:val="24"/>
            <w:szCs w:val="24"/>
            <w:u w:val="single"/>
            <w:lang w:eastAsia="es-ES"/>
          </w:rPr>
          <w:t>digitopuntura</w:t>
        </w:r>
        <w:proofErr w:type="spellEnd"/>
      </w:hyperlink>
      <w:r w:rsidRPr="00B83342">
        <w:rPr>
          <w:rFonts w:ascii="Times New Roman" w:eastAsia="Times New Roman" w:hAnsi="Times New Roman" w:cs="Times New Roman"/>
          <w:sz w:val="24"/>
          <w:szCs w:val="24"/>
          <w:lang w:eastAsia="es-ES"/>
        </w:rPr>
        <w:t xml:space="preserve"> es una técnica terapéutica de masaje. Sigue principios similares a la </w:t>
      </w:r>
      <w:hyperlink r:id="rId33" w:history="1">
        <w:r w:rsidRPr="00B83342">
          <w:rPr>
            <w:rFonts w:ascii="Times New Roman" w:eastAsia="Times New Roman" w:hAnsi="Times New Roman" w:cs="Times New Roman"/>
            <w:color w:val="0000FF"/>
            <w:sz w:val="24"/>
            <w:szCs w:val="24"/>
            <w:u w:val="single"/>
            <w:lang w:eastAsia="es-ES"/>
          </w:rPr>
          <w:t>acupuntura</w:t>
        </w:r>
      </w:hyperlink>
      <w:r w:rsidRPr="00B83342">
        <w:rPr>
          <w:rFonts w:ascii="Times New Roman" w:eastAsia="Times New Roman" w:hAnsi="Times New Roman" w:cs="Times New Roman"/>
          <w:sz w:val="24"/>
          <w:szCs w:val="24"/>
          <w:lang w:eastAsia="es-ES"/>
        </w:rPr>
        <w:t>, con la salvedad de que aquí se emplean los pulgares, manos, dedos, y codos para aplicar presión sobre ciertos puntos del cuerpo, en vez de las agujas. Está indicada tanto para la prevención de las enfermedades como para el tratamiento de ellas.</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Las principales causas de consulta a un terapeuta de </w:t>
      </w:r>
      <w:hyperlink r:id="rId34" w:history="1">
        <w:proofErr w:type="spellStart"/>
        <w:r w:rsidRPr="00B83342">
          <w:rPr>
            <w:rFonts w:ascii="Times New Roman" w:eastAsia="Times New Roman" w:hAnsi="Times New Roman" w:cs="Times New Roman"/>
            <w:color w:val="0000FF"/>
            <w:sz w:val="24"/>
            <w:szCs w:val="24"/>
            <w:u w:val="single"/>
            <w:lang w:eastAsia="es-ES"/>
          </w:rPr>
          <w:t>digitopuntura</w:t>
        </w:r>
        <w:proofErr w:type="spellEnd"/>
      </w:hyperlink>
      <w:r w:rsidRPr="00B83342">
        <w:rPr>
          <w:rFonts w:ascii="Times New Roman" w:eastAsia="Times New Roman" w:hAnsi="Times New Roman" w:cs="Times New Roman"/>
          <w:sz w:val="24"/>
          <w:szCs w:val="24"/>
          <w:lang w:eastAsia="es-ES"/>
        </w:rPr>
        <w:t xml:space="preserve"> suelen ser: insomnio, contracturas, malestares digestivos, depresión, problemas en la piel y stress.</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roofErr w:type="spellStart"/>
      <w:r w:rsidRPr="00B83342">
        <w:rPr>
          <w:rFonts w:ascii="Times New Roman" w:eastAsia="Times New Roman" w:hAnsi="Times New Roman" w:cs="Times New Roman"/>
          <w:b/>
          <w:bCs/>
          <w:sz w:val="36"/>
          <w:szCs w:val="36"/>
          <w:lang w:eastAsia="es-ES"/>
        </w:rPr>
        <w:t>Quiromasaje</w:t>
      </w:r>
      <w:proofErr w:type="spellEnd"/>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Su significado literal es "masaje con las manos" diferenciándose de esta manera del aplicado mediante instrumentos electro-mecánicos. La evolución y uso del masaje ha sido parejo al de la sociedad, adaptándose a las características climáticas y temperamentales de cada pueblo hasta convertirse en las técnicas que hoy conocemos por "</w:t>
      </w:r>
      <w:hyperlink r:id="rId35" w:history="1">
        <w:r w:rsidRPr="00B83342">
          <w:rPr>
            <w:rFonts w:ascii="Times New Roman" w:eastAsia="Times New Roman" w:hAnsi="Times New Roman" w:cs="Times New Roman"/>
            <w:color w:val="0000FF"/>
            <w:sz w:val="24"/>
            <w:szCs w:val="24"/>
            <w:u w:val="single"/>
            <w:lang w:eastAsia="es-ES"/>
          </w:rPr>
          <w:t>tacto</w:t>
        </w:r>
      </w:hyperlink>
      <w:r w:rsidRPr="00B83342">
        <w:rPr>
          <w:rFonts w:ascii="Times New Roman" w:eastAsia="Times New Roman" w:hAnsi="Times New Roman" w:cs="Times New Roman"/>
          <w:sz w:val="24"/>
          <w:szCs w:val="24"/>
          <w:lang w:eastAsia="es-ES"/>
        </w:rPr>
        <w:t xml:space="preserve"> estructurado", y de las que el </w:t>
      </w:r>
      <w:hyperlink r:id="rId36" w:history="1">
        <w:proofErr w:type="spellStart"/>
        <w:r w:rsidRPr="00B83342">
          <w:rPr>
            <w:rFonts w:ascii="Times New Roman" w:eastAsia="Times New Roman" w:hAnsi="Times New Roman" w:cs="Times New Roman"/>
            <w:color w:val="0000FF"/>
            <w:sz w:val="24"/>
            <w:szCs w:val="24"/>
            <w:u w:val="single"/>
            <w:lang w:eastAsia="es-ES"/>
          </w:rPr>
          <w:t>quiromasaje</w:t>
        </w:r>
        <w:proofErr w:type="spellEnd"/>
      </w:hyperlink>
      <w:r w:rsidRPr="00B83342">
        <w:rPr>
          <w:rFonts w:ascii="Times New Roman" w:eastAsia="Times New Roman" w:hAnsi="Times New Roman" w:cs="Times New Roman"/>
          <w:sz w:val="24"/>
          <w:szCs w:val="24"/>
          <w:lang w:eastAsia="es-ES"/>
        </w:rPr>
        <w:t xml:space="preserve"> es una modalidad.</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 xml:space="preserve">Masaje </w:t>
      </w:r>
      <w:proofErr w:type="spellStart"/>
      <w:r w:rsidRPr="00B83342">
        <w:rPr>
          <w:rFonts w:ascii="Times New Roman" w:eastAsia="Times New Roman" w:hAnsi="Times New Roman" w:cs="Times New Roman"/>
          <w:b/>
          <w:bCs/>
          <w:sz w:val="36"/>
          <w:szCs w:val="36"/>
          <w:lang w:eastAsia="es-ES"/>
        </w:rPr>
        <w:t>Gestalt</w:t>
      </w:r>
      <w:proofErr w:type="spellEnd"/>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lastRenderedPageBreak/>
        <w:t xml:space="preserve">El masaje </w:t>
      </w:r>
      <w:proofErr w:type="spellStart"/>
      <w:r w:rsidRPr="00B83342">
        <w:rPr>
          <w:rFonts w:ascii="Times New Roman" w:eastAsia="Times New Roman" w:hAnsi="Times New Roman" w:cs="Times New Roman"/>
          <w:sz w:val="24"/>
          <w:szCs w:val="24"/>
          <w:lang w:eastAsia="es-ES"/>
        </w:rPr>
        <w:t>Gestalt</w:t>
      </w:r>
      <w:proofErr w:type="spellEnd"/>
      <w:r w:rsidRPr="00B83342">
        <w:rPr>
          <w:rFonts w:ascii="Times New Roman" w:eastAsia="Times New Roman" w:hAnsi="Times New Roman" w:cs="Times New Roman"/>
          <w:sz w:val="24"/>
          <w:szCs w:val="24"/>
          <w:lang w:eastAsia="es-ES"/>
        </w:rPr>
        <w:t xml:space="preserve"> o </w:t>
      </w:r>
      <w:hyperlink r:id="rId37" w:history="1">
        <w:r w:rsidRPr="00B83342">
          <w:rPr>
            <w:rFonts w:ascii="Times New Roman" w:eastAsia="Times New Roman" w:hAnsi="Times New Roman" w:cs="Times New Roman"/>
            <w:color w:val="0000FF"/>
            <w:sz w:val="24"/>
            <w:szCs w:val="24"/>
            <w:u w:val="single"/>
            <w:lang w:eastAsia="es-ES"/>
          </w:rPr>
          <w:t>Masaje gestáltico</w:t>
        </w:r>
      </w:hyperlink>
      <w:r w:rsidRPr="00B83342">
        <w:rPr>
          <w:rFonts w:ascii="Times New Roman" w:eastAsia="Times New Roman" w:hAnsi="Times New Roman" w:cs="Times New Roman"/>
          <w:sz w:val="24"/>
          <w:szCs w:val="24"/>
          <w:lang w:eastAsia="es-ES"/>
        </w:rPr>
        <w:t xml:space="preserve"> es una forma de trabajo corporal con raíz en la Terapia </w:t>
      </w:r>
      <w:proofErr w:type="spellStart"/>
      <w:r w:rsidRPr="00B83342">
        <w:rPr>
          <w:rFonts w:ascii="Times New Roman" w:eastAsia="Times New Roman" w:hAnsi="Times New Roman" w:cs="Times New Roman"/>
          <w:sz w:val="24"/>
          <w:szCs w:val="24"/>
          <w:lang w:eastAsia="es-ES"/>
        </w:rPr>
        <w:t>Gestalt</w:t>
      </w:r>
      <w:proofErr w:type="spellEnd"/>
      <w:r w:rsidRPr="00B83342">
        <w:rPr>
          <w:rFonts w:ascii="Times New Roman" w:eastAsia="Times New Roman" w:hAnsi="Times New Roman" w:cs="Times New Roman"/>
          <w:sz w:val="24"/>
          <w:szCs w:val="24"/>
          <w:lang w:eastAsia="es-ES"/>
        </w:rPr>
        <w:t xml:space="preserve"> desarrollada en el Instituto </w:t>
      </w:r>
      <w:proofErr w:type="spellStart"/>
      <w:r w:rsidRPr="00B83342">
        <w:rPr>
          <w:rFonts w:ascii="Times New Roman" w:eastAsia="Times New Roman" w:hAnsi="Times New Roman" w:cs="Times New Roman"/>
          <w:sz w:val="24"/>
          <w:szCs w:val="24"/>
          <w:lang w:eastAsia="es-ES"/>
        </w:rPr>
        <w:t>Esalen</w:t>
      </w:r>
      <w:proofErr w:type="spellEnd"/>
      <w:r w:rsidRPr="00B83342">
        <w:rPr>
          <w:rFonts w:ascii="Times New Roman" w:eastAsia="Times New Roman" w:hAnsi="Times New Roman" w:cs="Times New Roman"/>
          <w:sz w:val="24"/>
          <w:szCs w:val="24"/>
          <w:lang w:eastAsia="es-ES"/>
        </w:rPr>
        <w:t xml:space="preserve"> en la década de los 60. Su síntesis se desarrolla a través de sus trabajos con Magda </w:t>
      </w:r>
      <w:proofErr w:type="spellStart"/>
      <w:r w:rsidRPr="00B83342">
        <w:rPr>
          <w:rFonts w:ascii="Times New Roman" w:eastAsia="Times New Roman" w:hAnsi="Times New Roman" w:cs="Times New Roman"/>
          <w:sz w:val="24"/>
          <w:szCs w:val="24"/>
          <w:lang w:eastAsia="es-ES"/>
        </w:rPr>
        <w:t>Proscauer</w:t>
      </w:r>
      <w:proofErr w:type="spellEnd"/>
      <w:r w:rsidRPr="00B83342">
        <w:rPr>
          <w:rFonts w:ascii="Times New Roman" w:eastAsia="Times New Roman" w:hAnsi="Times New Roman" w:cs="Times New Roman"/>
          <w:sz w:val="24"/>
          <w:szCs w:val="24"/>
          <w:lang w:eastAsia="es-ES"/>
        </w:rPr>
        <w:t xml:space="preserve"> en respiración, Murria </w:t>
      </w:r>
      <w:proofErr w:type="spellStart"/>
      <w:r w:rsidRPr="00B83342">
        <w:rPr>
          <w:rFonts w:ascii="Times New Roman" w:eastAsia="Times New Roman" w:hAnsi="Times New Roman" w:cs="Times New Roman"/>
          <w:sz w:val="24"/>
          <w:szCs w:val="24"/>
          <w:lang w:eastAsia="es-ES"/>
        </w:rPr>
        <w:t>Todris</w:t>
      </w:r>
      <w:proofErr w:type="spellEnd"/>
      <w:r w:rsidRPr="00B83342">
        <w:rPr>
          <w:rFonts w:ascii="Times New Roman" w:eastAsia="Times New Roman" w:hAnsi="Times New Roman" w:cs="Times New Roman"/>
          <w:sz w:val="24"/>
          <w:szCs w:val="24"/>
          <w:lang w:eastAsia="es-ES"/>
        </w:rPr>
        <w:t xml:space="preserve"> en masaje sueco, </w:t>
      </w:r>
      <w:proofErr w:type="spellStart"/>
      <w:r w:rsidRPr="00B83342">
        <w:rPr>
          <w:rFonts w:ascii="Times New Roman" w:eastAsia="Times New Roman" w:hAnsi="Times New Roman" w:cs="Times New Roman"/>
          <w:sz w:val="24"/>
          <w:szCs w:val="24"/>
          <w:lang w:eastAsia="es-ES"/>
        </w:rPr>
        <w:t>Molly</w:t>
      </w:r>
      <w:proofErr w:type="spellEnd"/>
      <w:r w:rsidRPr="00B83342">
        <w:rPr>
          <w:rFonts w:ascii="Times New Roman" w:eastAsia="Times New Roman" w:hAnsi="Times New Roman" w:cs="Times New Roman"/>
          <w:sz w:val="24"/>
          <w:szCs w:val="24"/>
          <w:lang w:eastAsia="es-ES"/>
        </w:rPr>
        <w:t xml:space="preserve"> </w:t>
      </w:r>
      <w:proofErr w:type="spellStart"/>
      <w:r w:rsidRPr="00B83342">
        <w:rPr>
          <w:rFonts w:ascii="Times New Roman" w:eastAsia="Times New Roman" w:hAnsi="Times New Roman" w:cs="Times New Roman"/>
          <w:sz w:val="24"/>
          <w:szCs w:val="24"/>
          <w:lang w:eastAsia="es-ES"/>
        </w:rPr>
        <w:t>Day</w:t>
      </w:r>
      <w:proofErr w:type="spellEnd"/>
      <w:r w:rsidRPr="00B83342">
        <w:rPr>
          <w:rFonts w:ascii="Times New Roman" w:eastAsia="Times New Roman" w:hAnsi="Times New Roman" w:cs="Times New Roman"/>
          <w:sz w:val="24"/>
          <w:szCs w:val="24"/>
          <w:lang w:eastAsia="es-ES"/>
        </w:rPr>
        <w:t xml:space="preserve"> y Bernard Gunter en desarrollo sensorial y toque sensitivo, así como Friz </w:t>
      </w:r>
      <w:proofErr w:type="spellStart"/>
      <w:r w:rsidRPr="00B83342">
        <w:rPr>
          <w:rFonts w:ascii="Times New Roman" w:eastAsia="Times New Roman" w:hAnsi="Times New Roman" w:cs="Times New Roman"/>
          <w:sz w:val="24"/>
          <w:szCs w:val="24"/>
          <w:lang w:eastAsia="es-ES"/>
        </w:rPr>
        <w:t>Perls</w:t>
      </w:r>
      <w:proofErr w:type="spellEnd"/>
      <w:r w:rsidRPr="00B83342">
        <w:rPr>
          <w:rFonts w:ascii="Times New Roman" w:eastAsia="Times New Roman" w:hAnsi="Times New Roman" w:cs="Times New Roman"/>
          <w:sz w:val="24"/>
          <w:szCs w:val="24"/>
          <w:lang w:eastAsia="es-ES"/>
        </w:rPr>
        <w:t xml:space="preserve">, </w:t>
      </w:r>
      <w:proofErr w:type="spellStart"/>
      <w:r w:rsidRPr="00B83342">
        <w:rPr>
          <w:rFonts w:ascii="Times New Roman" w:eastAsia="Times New Roman" w:hAnsi="Times New Roman" w:cs="Times New Roman"/>
          <w:sz w:val="24"/>
          <w:szCs w:val="24"/>
          <w:lang w:eastAsia="es-ES"/>
        </w:rPr>
        <w:t>Bloomberg</w:t>
      </w:r>
      <w:proofErr w:type="spellEnd"/>
      <w:r w:rsidRPr="00B83342">
        <w:rPr>
          <w:rFonts w:ascii="Times New Roman" w:eastAsia="Times New Roman" w:hAnsi="Times New Roman" w:cs="Times New Roman"/>
          <w:sz w:val="24"/>
          <w:szCs w:val="24"/>
          <w:lang w:eastAsia="es-ES"/>
        </w:rPr>
        <w:t xml:space="preserve">, Miller y </w:t>
      </w:r>
      <w:proofErr w:type="spellStart"/>
      <w:r w:rsidRPr="00B83342">
        <w:rPr>
          <w:rFonts w:ascii="Times New Roman" w:eastAsia="Times New Roman" w:hAnsi="Times New Roman" w:cs="Times New Roman"/>
          <w:sz w:val="24"/>
          <w:szCs w:val="24"/>
          <w:lang w:eastAsia="es-ES"/>
        </w:rPr>
        <w:t>Simkins</w:t>
      </w:r>
      <w:proofErr w:type="spellEnd"/>
      <w:r w:rsidRPr="00B83342">
        <w:rPr>
          <w:rFonts w:ascii="Times New Roman" w:eastAsia="Times New Roman" w:hAnsi="Times New Roman" w:cs="Times New Roman"/>
          <w:sz w:val="24"/>
          <w:szCs w:val="24"/>
          <w:lang w:eastAsia="es-ES"/>
        </w:rPr>
        <w:t xml:space="preserve"> en </w:t>
      </w:r>
      <w:proofErr w:type="spellStart"/>
      <w:r w:rsidRPr="00B83342">
        <w:rPr>
          <w:rFonts w:ascii="Times New Roman" w:eastAsia="Times New Roman" w:hAnsi="Times New Roman" w:cs="Times New Roman"/>
          <w:sz w:val="24"/>
          <w:szCs w:val="24"/>
          <w:lang w:eastAsia="es-ES"/>
        </w:rPr>
        <w:t>Gestalt</w:t>
      </w:r>
      <w:proofErr w:type="spellEnd"/>
      <w:r w:rsidRPr="00B83342">
        <w:rPr>
          <w:rFonts w:ascii="Times New Roman" w:eastAsia="Times New Roman" w:hAnsi="Times New Roman" w:cs="Times New Roman"/>
          <w:sz w:val="24"/>
          <w:szCs w:val="24"/>
          <w:lang w:eastAsia="es-ES"/>
        </w:rPr>
        <w:t>.</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Se caracteriza por una combinación de movimientos cortos englobados en movimientos largos, fluidos e integradores que envuelven todo el cuerpo.</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Aunque la relajación es uno de los efectos del masaje, el objetivo principal del masaje gestáltico es el incremento de la conciencia corporal a través del contacto consciente, respiración y presencia. Debido a esta forma de trabajo se pueden dar situaciones emocionales como angustia, alegría, tristeza, llantos que necesitarán de un profesional con </w:t>
      </w:r>
      <w:proofErr w:type="spellStart"/>
      <w:r w:rsidRPr="00B83342">
        <w:rPr>
          <w:rFonts w:ascii="Times New Roman" w:eastAsia="Times New Roman" w:hAnsi="Times New Roman" w:cs="Times New Roman"/>
          <w:sz w:val="24"/>
          <w:szCs w:val="24"/>
          <w:lang w:eastAsia="es-ES"/>
        </w:rPr>
        <w:t>formacion</w:t>
      </w:r>
      <w:proofErr w:type="spellEnd"/>
      <w:r w:rsidRPr="00B83342">
        <w:rPr>
          <w:rFonts w:ascii="Times New Roman" w:eastAsia="Times New Roman" w:hAnsi="Times New Roman" w:cs="Times New Roman"/>
          <w:sz w:val="24"/>
          <w:szCs w:val="24"/>
          <w:lang w:eastAsia="es-ES"/>
        </w:rPr>
        <w:t xml:space="preserve"> en terapia </w:t>
      </w:r>
      <w:proofErr w:type="spellStart"/>
      <w:r w:rsidRPr="00B83342">
        <w:rPr>
          <w:rFonts w:ascii="Times New Roman" w:eastAsia="Times New Roman" w:hAnsi="Times New Roman" w:cs="Times New Roman"/>
          <w:sz w:val="24"/>
          <w:szCs w:val="24"/>
          <w:lang w:eastAsia="es-ES"/>
        </w:rPr>
        <w:t>gestal</w:t>
      </w:r>
      <w:proofErr w:type="spellEnd"/>
      <w:r w:rsidRPr="00B83342">
        <w:rPr>
          <w:rFonts w:ascii="Times New Roman" w:eastAsia="Times New Roman" w:hAnsi="Times New Roman" w:cs="Times New Roman"/>
          <w:sz w:val="24"/>
          <w:szCs w:val="24"/>
          <w:lang w:eastAsia="es-ES"/>
        </w:rPr>
        <w:t xml:space="preserve"> para sostener y acompañar a la persona.</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Este masaje está especialmente indicado en periodos difíciles de ruptura o duelo, para luchar contra el estrés, la fatiga, diversas </w:t>
      </w:r>
      <w:proofErr w:type="spellStart"/>
      <w:r w:rsidRPr="00B83342">
        <w:rPr>
          <w:rFonts w:ascii="Times New Roman" w:eastAsia="Times New Roman" w:hAnsi="Times New Roman" w:cs="Times New Roman"/>
          <w:sz w:val="24"/>
          <w:szCs w:val="24"/>
          <w:lang w:eastAsia="es-ES"/>
        </w:rPr>
        <w:t>somatizaciones</w:t>
      </w:r>
      <w:proofErr w:type="spellEnd"/>
      <w:r w:rsidRPr="00B83342">
        <w:rPr>
          <w:rFonts w:ascii="Times New Roman" w:eastAsia="Times New Roman" w:hAnsi="Times New Roman" w:cs="Times New Roman"/>
          <w:sz w:val="24"/>
          <w:szCs w:val="24"/>
          <w:lang w:eastAsia="es-ES"/>
        </w:rPr>
        <w:t xml:space="preserve"> o estados depresivos, es muy recomendable para personas que vivan mal con sus cuerpos, entre otros.</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Ayuda también a quienes sufrieron de falta de contacto y afecto maternal (consciente o no), reduciendo las secuelas de esta falta emocional. Es una herramienta preciosa para los profesionales de la salud y grupos de ayuda (Terapeutas corporales, Psicólogos, Psicoterapeutas, etc.). Es un probado y eficaz ayudante en psicoterapia, sexología, recuperación neurológica y en todos aquellos procesos en los que el contacto y la conciencia corporal sean importantes.</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Masaje relajante</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Este tipo de masaje fija su atención en descargar la tensión acumulada, se aplica de forma lenta y con una presión firme y progresiva. Cualquier persona con un mínimo de conocimientos de masaje y buen sentido común puede aplicarlo. Siendo su efecto la relajación y disminución del tono muscular, a través de un contacto no agresivo por parte de la persona que lo aplica.</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Lo más importante a la hora de realizar este tipo de masajes es actuar sobre los puntos de tensión del receptor, realizando las maniobras en las áreas de tensión (los mal llamados "nudos"), que principalmente se ubican en la espalda, </w:t>
      </w:r>
      <w:hyperlink r:id="rId38" w:history="1">
        <w:r w:rsidRPr="00B83342">
          <w:rPr>
            <w:rFonts w:ascii="Times New Roman" w:eastAsia="Times New Roman" w:hAnsi="Times New Roman" w:cs="Times New Roman"/>
            <w:color w:val="0000FF"/>
            <w:sz w:val="24"/>
            <w:szCs w:val="24"/>
            <w:u w:val="single"/>
            <w:lang w:eastAsia="es-ES"/>
          </w:rPr>
          <w:t>músculo</w:t>
        </w:r>
      </w:hyperlink>
      <w:r w:rsidRPr="00B83342">
        <w:rPr>
          <w:rFonts w:ascii="Times New Roman" w:eastAsia="Times New Roman" w:hAnsi="Times New Roman" w:cs="Times New Roman"/>
          <w:sz w:val="24"/>
          <w:szCs w:val="24"/>
          <w:lang w:eastAsia="es-ES"/>
        </w:rPr>
        <w:t xml:space="preserve"> trapecio, erectores de la columna y musculatura masticadora. También hay que tener en cuenta, que quien realiza los masajes, este tranquilo y relajado, así podrá influir positivamente en el resultado del masaje, y lograr el objetivo deseado. Una de las formas más empleadas del masaje relajante es el "</w:t>
      </w:r>
      <w:hyperlink r:id="rId39" w:history="1">
        <w:r w:rsidRPr="00B83342">
          <w:rPr>
            <w:rFonts w:ascii="Times New Roman" w:eastAsia="Times New Roman" w:hAnsi="Times New Roman" w:cs="Times New Roman"/>
            <w:color w:val="0000FF"/>
            <w:sz w:val="24"/>
            <w:szCs w:val="24"/>
            <w:u w:val="single"/>
            <w:lang w:eastAsia="es-ES"/>
          </w:rPr>
          <w:t>masaje sensitivo</w:t>
        </w:r>
      </w:hyperlink>
      <w:r w:rsidRPr="00B83342">
        <w:rPr>
          <w:rFonts w:ascii="Times New Roman" w:eastAsia="Times New Roman" w:hAnsi="Times New Roman" w:cs="Times New Roman"/>
          <w:sz w:val="24"/>
          <w:szCs w:val="24"/>
          <w:lang w:eastAsia="es-ES"/>
        </w:rPr>
        <w:t>".</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Masaje Hawaiano (</w:t>
      </w:r>
      <w:proofErr w:type="spellStart"/>
      <w:r w:rsidRPr="00B83342">
        <w:rPr>
          <w:rFonts w:ascii="Times New Roman" w:eastAsia="Times New Roman" w:hAnsi="Times New Roman" w:cs="Times New Roman"/>
          <w:b/>
          <w:bCs/>
          <w:sz w:val="36"/>
          <w:szCs w:val="36"/>
          <w:lang w:eastAsia="es-ES"/>
        </w:rPr>
        <w:t>Lomi-lomi</w:t>
      </w:r>
      <w:proofErr w:type="spellEnd"/>
      <w:r w:rsidRPr="00B83342">
        <w:rPr>
          <w:rFonts w:ascii="Times New Roman" w:eastAsia="Times New Roman" w:hAnsi="Times New Roman" w:cs="Times New Roman"/>
          <w:b/>
          <w:bCs/>
          <w:sz w:val="36"/>
          <w:szCs w:val="36"/>
          <w:lang w:eastAsia="es-ES"/>
        </w:rPr>
        <w:t>)</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B83342">
        <w:rPr>
          <w:rFonts w:ascii="Times New Roman" w:eastAsia="Times New Roman" w:hAnsi="Times New Roman" w:cs="Times New Roman"/>
          <w:sz w:val="24"/>
          <w:szCs w:val="24"/>
          <w:lang w:eastAsia="es-ES"/>
        </w:rPr>
        <w:t>Lomilomi</w:t>
      </w:r>
      <w:proofErr w:type="spellEnd"/>
      <w:r w:rsidRPr="00B83342">
        <w:rPr>
          <w:rFonts w:ascii="Times New Roman" w:eastAsia="Times New Roman" w:hAnsi="Times New Roman" w:cs="Times New Roman"/>
          <w:sz w:val="24"/>
          <w:szCs w:val="24"/>
          <w:lang w:eastAsia="es-ES"/>
        </w:rPr>
        <w:t xml:space="preserve">, originario de </w:t>
      </w:r>
      <w:hyperlink r:id="rId40" w:history="1">
        <w:r w:rsidRPr="00B83342">
          <w:rPr>
            <w:rFonts w:ascii="Times New Roman" w:eastAsia="Times New Roman" w:hAnsi="Times New Roman" w:cs="Times New Roman"/>
            <w:color w:val="0000FF"/>
            <w:sz w:val="24"/>
            <w:szCs w:val="24"/>
            <w:u w:val="single"/>
            <w:lang w:eastAsia="es-ES"/>
          </w:rPr>
          <w:t>Hawái</w:t>
        </w:r>
      </w:hyperlink>
      <w:r w:rsidRPr="00B83342">
        <w:rPr>
          <w:rFonts w:ascii="Times New Roman" w:eastAsia="Times New Roman" w:hAnsi="Times New Roman" w:cs="Times New Roman"/>
          <w:sz w:val="24"/>
          <w:szCs w:val="24"/>
          <w:lang w:eastAsia="es-ES"/>
        </w:rPr>
        <w:t xml:space="preserve">, recorre suavemente todo el cuerpo con los antebrazos, </w:t>
      </w:r>
      <w:hyperlink r:id="rId41" w:tooltip="Brazo" w:history="1">
        <w:r w:rsidRPr="00B83342">
          <w:rPr>
            <w:rFonts w:ascii="Times New Roman" w:eastAsia="Times New Roman" w:hAnsi="Times New Roman" w:cs="Times New Roman"/>
            <w:color w:val="0000FF"/>
            <w:sz w:val="24"/>
            <w:szCs w:val="24"/>
            <w:u w:val="single"/>
            <w:lang w:eastAsia="es-ES"/>
          </w:rPr>
          <w:t>brazos</w:t>
        </w:r>
      </w:hyperlink>
      <w:r w:rsidRPr="00B83342">
        <w:rPr>
          <w:rFonts w:ascii="Times New Roman" w:eastAsia="Times New Roman" w:hAnsi="Times New Roman" w:cs="Times New Roman"/>
          <w:sz w:val="24"/>
          <w:szCs w:val="24"/>
          <w:lang w:eastAsia="es-ES"/>
        </w:rPr>
        <w:t xml:space="preserve"> y las palmas de las manos al ritmo de la </w:t>
      </w:r>
      <w:hyperlink r:id="rId42" w:tooltip="Música hawaiana (aún no redactado)" w:history="1">
        <w:r w:rsidRPr="00B83342">
          <w:rPr>
            <w:rFonts w:ascii="Times New Roman" w:eastAsia="Times New Roman" w:hAnsi="Times New Roman" w:cs="Times New Roman"/>
            <w:color w:val="BA0000"/>
            <w:sz w:val="24"/>
            <w:szCs w:val="24"/>
            <w:u w:val="single"/>
            <w:lang w:eastAsia="es-ES"/>
          </w:rPr>
          <w:t>música hawaiana</w:t>
        </w:r>
      </w:hyperlink>
      <w:r w:rsidRPr="00B83342">
        <w:rPr>
          <w:rFonts w:ascii="Times New Roman" w:eastAsia="Times New Roman" w:hAnsi="Times New Roman" w:cs="Times New Roman"/>
          <w:sz w:val="24"/>
          <w:szCs w:val="24"/>
          <w:lang w:eastAsia="es-ES"/>
        </w:rPr>
        <w:t xml:space="preserve"> que suena de fondo. Se utiliza para eliminar tensiones y aliviar </w:t>
      </w:r>
      <w:hyperlink r:id="rId43" w:tooltip="Contracturas musculares (aún no redactado)" w:history="1">
        <w:r w:rsidRPr="00B83342">
          <w:rPr>
            <w:rFonts w:ascii="Times New Roman" w:eastAsia="Times New Roman" w:hAnsi="Times New Roman" w:cs="Times New Roman"/>
            <w:color w:val="BA0000"/>
            <w:sz w:val="24"/>
            <w:szCs w:val="24"/>
            <w:u w:val="single"/>
            <w:lang w:eastAsia="es-ES"/>
          </w:rPr>
          <w:t>contracturas musculares</w:t>
        </w:r>
      </w:hyperlink>
      <w:r w:rsidRPr="00B83342">
        <w:rPr>
          <w:rFonts w:ascii="Times New Roman" w:eastAsia="Times New Roman" w:hAnsi="Times New Roman" w:cs="Times New Roman"/>
          <w:sz w:val="24"/>
          <w:szCs w:val="24"/>
          <w:lang w:eastAsia="es-ES"/>
        </w:rPr>
        <w:t xml:space="preserve">, pero además armoniza todo el cuerpo y relaja la </w:t>
      </w:r>
      <w:proofErr w:type="spellStart"/>
      <w:r w:rsidRPr="00B83342">
        <w:rPr>
          <w:rFonts w:ascii="Times New Roman" w:eastAsia="Times New Roman" w:hAnsi="Times New Roman" w:cs="Times New Roman"/>
          <w:sz w:val="24"/>
          <w:szCs w:val="24"/>
          <w:lang w:eastAsia="es-ES"/>
        </w:rPr>
        <w:t>mente.lomi</w:t>
      </w:r>
      <w:proofErr w:type="spellEnd"/>
      <w:r w:rsidRPr="00B83342">
        <w:rPr>
          <w:rFonts w:ascii="Times New Roman" w:eastAsia="Times New Roman" w:hAnsi="Times New Roman" w:cs="Times New Roman"/>
          <w:sz w:val="24"/>
          <w:szCs w:val="24"/>
          <w:lang w:eastAsia="es-ES"/>
        </w:rPr>
        <w:t xml:space="preserve"> </w:t>
      </w:r>
      <w:proofErr w:type="spellStart"/>
      <w:r w:rsidRPr="00B83342">
        <w:rPr>
          <w:rFonts w:ascii="Times New Roman" w:eastAsia="Times New Roman" w:hAnsi="Times New Roman" w:cs="Times New Roman"/>
          <w:sz w:val="24"/>
          <w:szCs w:val="24"/>
          <w:lang w:eastAsia="es-ES"/>
        </w:rPr>
        <w:t>lomi</w:t>
      </w:r>
      <w:proofErr w:type="spellEnd"/>
      <w:r w:rsidRPr="00B83342">
        <w:rPr>
          <w:rFonts w:ascii="Times New Roman" w:eastAsia="Times New Roman" w:hAnsi="Times New Roman" w:cs="Times New Roman"/>
          <w:sz w:val="24"/>
          <w:szCs w:val="24"/>
          <w:lang w:eastAsia="es-ES"/>
        </w:rPr>
        <w:t>-masaje relajante con aromas y musicoterapia es una perfecta combinación para el paciente</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lastRenderedPageBreak/>
        <w:t xml:space="preserve"> Masaje erótico</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El masaje </w:t>
      </w:r>
      <w:hyperlink r:id="rId44" w:tooltip="Erótico" w:history="1">
        <w:r w:rsidRPr="00B83342">
          <w:rPr>
            <w:rFonts w:ascii="Times New Roman" w:eastAsia="Times New Roman" w:hAnsi="Times New Roman" w:cs="Times New Roman"/>
            <w:color w:val="0000FF"/>
            <w:sz w:val="24"/>
            <w:szCs w:val="24"/>
            <w:u w:val="single"/>
            <w:lang w:eastAsia="es-ES"/>
          </w:rPr>
          <w:t>erótico</w:t>
        </w:r>
      </w:hyperlink>
      <w:r w:rsidRPr="00B83342">
        <w:rPr>
          <w:rFonts w:ascii="Times New Roman" w:eastAsia="Times New Roman" w:hAnsi="Times New Roman" w:cs="Times New Roman"/>
          <w:sz w:val="24"/>
          <w:szCs w:val="24"/>
          <w:lang w:eastAsia="es-ES"/>
        </w:rPr>
        <w:t xml:space="preserve"> es el uso de las técnicas del masaje con un propósito que deviene erótico. Dentro de las relaciones sexuales, da protagonismo al resto del cuerpo y no solo a los </w:t>
      </w:r>
      <w:hyperlink r:id="rId45" w:tooltip="Genitales" w:history="1">
        <w:r w:rsidRPr="00B83342">
          <w:rPr>
            <w:rFonts w:ascii="Times New Roman" w:eastAsia="Times New Roman" w:hAnsi="Times New Roman" w:cs="Times New Roman"/>
            <w:color w:val="0000FF"/>
            <w:sz w:val="24"/>
            <w:szCs w:val="24"/>
            <w:u w:val="single"/>
            <w:lang w:eastAsia="es-ES"/>
          </w:rPr>
          <w:t>genitales</w:t>
        </w:r>
      </w:hyperlink>
      <w:r w:rsidRPr="00B83342">
        <w:rPr>
          <w:rFonts w:ascii="Times New Roman" w:eastAsia="Times New Roman" w:hAnsi="Times New Roman" w:cs="Times New Roman"/>
          <w:sz w:val="24"/>
          <w:szCs w:val="24"/>
          <w:lang w:eastAsia="es-ES"/>
        </w:rPr>
        <w:t xml:space="preserve">, que son por excelencia los órganos que más se relacionan con el </w:t>
      </w:r>
      <w:hyperlink r:id="rId46" w:history="1">
        <w:r w:rsidRPr="00B83342">
          <w:rPr>
            <w:rFonts w:ascii="Times New Roman" w:eastAsia="Times New Roman" w:hAnsi="Times New Roman" w:cs="Times New Roman"/>
            <w:color w:val="0000FF"/>
            <w:sz w:val="24"/>
            <w:szCs w:val="24"/>
            <w:u w:val="single"/>
            <w:lang w:eastAsia="es-ES"/>
          </w:rPr>
          <w:t>placer</w:t>
        </w:r>
      </w:hyperlink>
      <w:r w:rsidRPr="00B83342">
        <w:rPr>
          <w:rFonts w:ascii="Times New Roman" w:eastAsia="Times New Roman" w:hAnsi="Times New Roman" w:cs="Times New Roman"/>
          <w:sz w:val="24"/>
          <w:szCs w:val="24"/>
          <w:lang w:eastAsia="es-ES"/>
        </w:rPr>
        <w:t xml:space="preserve"> sexual. Descubrir y disfrutar los placeres del masaje erótico dentro de la práctica sexual, puede ser algo muy excitante y placentero. Se utiliza la técnica con consentimiento mutuo y de manera que aumente el despertar sexual, las técnicas se aplican para estimular la </w:t>
      </w:r>
      <w:hyperlink r:id="rId47" w:history="1">
        <w:r w:rsidRPr="00B83342">
          <w:rPr>
            <w:rFonts w:ascii="Times New Roman" w:eastAsia="Times New Roman" w:hAnsi="Times New Roman" w:cs="Times New Roman"/>
            <w:color w:val="0000FF"/>
            <w:sz w:val="24"/>
            <w:szCs w:val="24"/>
            <w:u w:val="single"/>
            <w:lang w:eastAsia="es-ES"/>
          </w:rPr>
          <w:t>libido</w:t>
        </w:r>
      </w:hyperlink>
      <w:r w:rsidRPr="00B83342">
        <w:rPr>
          <w:rFonts w:ascii="Times New Roman" w:eastAsia="Times New Roman" w:hAnsi="Times New Roman" w:cs="Times New Roman"/>
          <w:sz w:val="24"/>
          <w:szCs w:val="24"/>
          <w:lang w:eastAsia="es-ES"/>
        </w:rPr>
        <w:t xml:space="preserve">, o aumentar la capacidad de </w:t>
      </w:r>
      <w:hyperlink r:id="rId48" w:history="1">
        <w:r w:rsidRPr="00B83342">
          <w:rPr>
            <w:rFonts w:ascii="Times New Roman" w:eastAsia="Times New Roman" w:hAnsi="Times New Roman" w:cs="Times New Roman"/>
            <w:color w:val="0000FF"/>
            <w:sz w:val="24"/>
            <w:szCs w:val="24"/>
            <w:u w:val="single"/>
            <w:lang w:eastAsia="es-ES"/>
          </w:rPr>
          <w:t>respuesta</w:t>
        </w:r>
      </w:hyperlink>
      <w:r w:rsidRPr="00B83342">
        <w:rPr>
          <w:rFonts w:ascii="Times New Roman" w:eastAsia="Times New Roman" w:hAnsi="Times New Roman" w:cs="Times New Roman"/>
          <w:sz w:val="24"/>
          <w:szCs w:val="24"/>
          <w:lang w:eastAsia="es-ES"/>
        </w:rPr>
        <w:t xml:space="preserve"> al estímulo sensual. Consiste en la estimulación de la piel para provocar sensaciones de </w:t>
      </w:r>
      <w:hyperlink r:id="rId49" w:history="1">
        <w:r w:rsidRPr="00B83342">
          <w:rPr>
            <w:rFonts w:ascii="Times New Roman" w:eastAsia="Times New Roman" w:hAnsi="Times New Roman" w:cs="Times New Roman"/>
            <w:color w:val="0000FF"/>
            <w:sz w:val="24"/>
            <w:szCs w:val="24"/>
            <w:u w:val="single"/>
            <w:lang w:eastAsia="es-ES"/>
          </w:rPr>
          <w:t>placer</w:t>
        </w:r>
      </w:hyperlink>
      <w:r w:rsidRPr="00B83342">
        <w:rPr>
          <w:rFonts w:ascii="Times New Roman" w:eastAsia="Times New Roman" w:hAnsi="Times New Roman" w:cs="Times New Roman"/>
          <w:sz w:val="24"/>
          <w:szCs w:val="24"/>
          <w:lang w:eastAsia="es-ES"/>
        </w:rPr>
        <w:t xml:space="preserve"> y </w:t>
      </w:r>
      <w:hyperlink r:id="rId50" w:history="1">
        <w:r w:rsidRPr="00B83342">
          <w:rPr>
            <w:rFonts w:ascii="Times New Roman" w:eastAsia="Times New Roman" w:hAnsi="Times New Roman" w:cs="Times New Roman"/>
            <w:color w:val="0000FF"/>
            <w:sz w:val="24"/>
            <w:szCs w:val="24"/>
            <w:u w:val="single"/>
            <w:lang w:eastAsia="es-ES"/>
          </w:rPr>
          <w:t>excitación</w:t>
        </w:r>
      </w:hyperlink>
      <w:r w:rsidRPr="00B83342">
        <w:rPr>
          <w:rFonts w:ascii="Times New Roman" w:eastAsia="Times New Roman" w:hAnsi="Times New Roman" w:cs="Times New Roman"/>
          <w:sz w:val="24"/>
          <w:szCs w:val="24"/>
          <w:lang w:eastAsia="es-ES"/>
        </w:rPr>
        <w:t xml:space="preserve"> sexual. Se utiliza una intensidad mínima, propia de </w:t>
      </w:r>
      <w:hyperlink r:id="rId51" w:history="1">
        <w:r w:rsidRPr="00B83342">
          <w:rPr>
            <w:rFonts w:ascii="Times New Roman" w:eastAsia="Times New Roman" w:hAnsi="Times New Roman" w:cs="Times New Roman"/>
            <w:color w:val="0000FF"/>
            <w:sz w:val="24"/>
            <w:szCs w:val="24"/>
            <w:u w:val="single"/>
            <w:lang w:eastAsia="es-ES"/>
          </w:rPr>
          <w:t>caricias</w:t>
        </w:r>
      </w:hyperlink>
      <w:r w:rsidRPr="00B83342">
        <w:rPr>
          <w:rFonts w:ascii="Times New Roman" w:eastAsia="Times New Roman" w:hAnsi="Times New Roman" w:cs="Times New Roman"/>
          <w:sz w:val="24"/>
          <w:szCs w:val="24"/>
          <w:lang w:eastAsia="es-ES"/>
        </w:rPr>
        <w:t xml:space="preserve"> y pases largos. Se puede utilizar como parte del juego erótico de la pareja, dentro de los </w:t>
      </w:r>
      <w:hyperlink r:id="rId52" w:tooltip="Preliminares (aún no redactado)" w:history="1">
        <w:r w:rsidRPr="00B83342">
          <w:rPr>
            <w:rFonts w:ascii="Times New Roman" w:eastAsia="Times New Roman" w:hAnsi="Times New Roman" w:cs="Times New Roman"/>
            <w:color w:val="BA0000"/>
            <w:sz w:val="24"/>
            <w:szCs w:val="24"/>
            <w:u w:val="single"/>
            <w:lang w:eastAsia="es-ES"/>
          </w:rPr>
          <w:t>preliminares</w:t>
        </w:r>
      </w:hyperlink>
      <w:r w:rsidRPr="00B83342">
        <w:rPr>
          <w:rFonts w:ascii="Times New Roman" w:eastAsia="Times New Roman" w:hAnsi="Times New Roman" w:cs="Times New Roman"/>
          <w:sz w:val="24"/>
          <w:szCs w:val="24"/>
          <w:lang w:eastAsia="es-ES"/>
        </w:rPr>
        <w:t xml:space="preserve">, para ello se pueden utilizar además de las manos, objetos como una pluma, o un cubito de hielo, y utilizarlos para despertar las innumerables terminaciones nerviosas que posee nuestra </w:t>
      </w:r>
      <w:hyperlink r:id="rId53" w:history="1">
        <w:r w:rsidRPr="00B83342">
          <w:rPr>
            <w:rFonts w:ascii="Times New Roman" w:eastAsia="Times New Roman" w:hAnsi="Times New Roman" w:cs="Times New Roman"/>
            <w:color w:val="0000FF"/>
            <w:sz w:val="24"/>
            <w:szCs w:val="24"/>
            <w:u w:val="single"/>
            <w:lang w:eastAsia="es-ES"/>
          </w:rPr>
          <w:t>piel</w:t>
        </w:r>
      </w:hyperlink>
      <w:r w:rsidRPr="00B83342">
        <w:rPr>
          <w:rFonts w:ascii="Times New Roman" w:eastAsia="Times New Roman" w:hAnsi="Times New Roman" w:cs="Times New Roman"/>
          <w:sz w:val="24"/>
          <w:szCs w:val="24"/>
          <w:lang w:eastAsia="es-ES"/>
        </w:rPr>
        <w:t>.</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El Masaje como ayudante en los procesos de adelgazamiento</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Consiste en técnicas que movilizan los tejidos y estimulan, fluidifican y aceleran el metabolismo del </w:t>
      </w:r>
      <w:hyperlink r:id="rId54" w:tooltip="Tejido graso subcutáneo (aún no redactado)" w:history="1">
        <w:r w:rsidRPr="00B83342">
          <w:rPr>
            <w:rFonts w:ascii="Times New Roman" w:eastAsia="Times New Roman" w:hAnsi="Times New Roman" w:cs="Times New Roman"/>
            <w:color w:val="BA0000"/>
            <w:sz w:val="24"/>
            <w:szCs w:val="24"/>
            <w:u w:val="single"/>
            <w:lang w:eastAsia="es-ES"/>
          </w:rPr>
          <w:t>tejido graso subcutáneo</w:t>
        </w:r>
      </w:hyperlink>
      <w:r w:rsidRPr="00B83342">
        <w:rPr>
          <w:rFonts w:ascii="Times New Roman" w:eastAsia="Times New Roman" w:hAnsi="Times New Roman" w:cs="Times New Roman"/>
          <w:sz w:val="24"/>
          <w:szCs w:val="24"/>
          <w:lang w:eastAsia="es-ES"/>
        </w:rPr>
        <w:t xml:space="preserve"> principalmente. Se suele acompañar de otras técnicas para potenciar la </w:t>
      </w:r>
      <w:proofErr w:type="spellStart"/>
      <w:r w:rsidRPr="00B83342">
        <w:rPr>
          <w:rFonts w:ascii="Times New Roman" w:eastAsia="Times New Roman" w:hAnsi="Times New Roman" w:cs="Times New Roman"/>
          <w:sz w:val="24"/>
          <w:szCs w:val="24"/>
          <w:lang w:eastAsia="es-ES"/>
        </w:rPr>
        <w:t>perdida</w:t>
      </w:r>
      <w:proofErr w:type="spellEnd"/>
      <w:r w:rsidRPr="00B83342">
        <w:rPr>
          <w:rFonts w:ascii="Times New Roman" w:eastAsia="Times New Roman" w:hAnsi="Times New Roman" w:cs="Times New Roman"/>
          <w:sz w:val="24"/>
          <w:szCs w:val="24"/>
          <w:lang w:eastAsia="es-ES"/>
        </w:rPr>
        <w:t xml:space="preserve"> de peso. En este apartado encontramos técnicas como la </w:t>
      </w:r>
      <w:hyperlink r:id="rId55" w:history="1">
        <w:proofErr w:type="spellStart"/>
        <w:r w:rsidRPr="00B83342">
          <w:rPr>
            <w:rFonts w:ascii="Times New Roman" w:eastAsia="Times New Roman" w:hAnsi="Times New Roman" w:cs="Times New Roman"/>
            <w:color w:val="0000FF"/>
            <w:sz w:val="24"/>
            <w:szCs w:val="24"/>
            <w:u w:val="single"/>
            <w:lang w:eastAsia="es-ES"/>
          </w:rPr>
          <w:t>presoterapia</w:t>
        </w:r>
        <w:proofErr w:type="spellEnd"/>
      </w:hyperlink>
      <w:r w:rsidRPr="00B83342">
        <w:rPr>
          <w:rFonts w:ascii="Times New Roman" w:eastAsia="Times New Roman" w:hAnsi="Times New Roman" w:cs="Times New Roman"/>
          <w:sz w:val="24"/>
          <w:szCs w:val="24"/>
          <w:lang w:eastAsia="es-ES"/>
        </w:rPr>
        <w:t>, masaje de drenaje linfático manual, masaje reductor, etc.</w:t>
      </w:r>
    </w:p>
    <w:p w:rsidR="00B83342" w:rsidRPr="00B83342" w:rsidRDefault="00B83342" w:rsidP="00B83342">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B83342">
        <w:rPr>
          <w:rFonts w:ascii="Times New Roman" w:eastAsia="Times New Roman" w:hAnsi="Times New Roman" w:cs="Times New Roman"/>
          <w:b/>
          <w:bCs/>
          <w:sz w:val="36"/>
          <w:szCs w:val="36"/>
          <w:lang w:eastAsia="es-ES"/>
        </w:rPr>
        <w:t>Drenaje linfático manual</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El </w:t>
      </w:r>
      <w:hyperlink r:id="rId56" w:history="1">
        <w:r w:rsidRPr="00B83342">
          <w:rPr>
            <w:rFonts w:ascii="Times New Roman" w:eastAsia="Times New Roman" w:hAnsi="Times New Roman" w:cs="Times New Roman"/>
            <w:color w:val="0000FF"/>
            <w:sz w:val="24"/>
            <w:szCs w:val="24"/>
            <w:u w:val="single"/>
            <w:lang w:eastAsia="es-ES"/>
          </w:rPr>
          <w:t>Drenaje linfático manual</w:t>
        </w:r>
      </w:hyperlink>
      <w:r w:rsidRPr="00B83342">
        <w:rPr>
          <w:rFonts w:ascii="Times New Roman" w:eastAsia="Times New Roman" w:hAnsi="Times New Roman" w:cs="Times New Roman"/>
          <w:sz w:val="24"/>
          <w:szCs w:val="24"/>
          <w:lang w:eastAsia="es-ES"/>
        </w:rPr>
        <w:t xml:space="preserve"> es una modalidad de masaje que favorece el funcionamiento del </w:t>
      </w:r>
      <w:hyperlink r:id="rId57" w:history="1">
        <w:r w:rsidRPr="00B83342">
          <w:rPr>
            <w:rFonts w:ascii="Times New Roman" w:eastAsia="Times New Roman" w:hAnsi="Times New Roman" w:cs="Times New Roman"/>
            <w:color w:val="0000FF"/>
            <w:sz w:val="24"/>
            <w:szCs w:val="24"/>
            <w:u w:val="single"/>
            <w:lang w:eastAsia="es-ES"/>
          </w:rPr>
          <w:t>sistema linfático</w:t>
        </w:r>
      </w:hyperlink>
      <w:r w:rsidRPr="00B83342">
        <w:rPr>
          <w:rFonts w:ascii="Times New Roman" w:eastAsia="Times New Roman" w:hAnsi="Times New Roman" w:cs="Times New Roman"/>
          <w:sz w:val="24"/>
          <w:szCs w:val="24"/>
          <w:lang w:eastAsia="es-ES"/>
        </w:rPr>
        <w:t xml:space="preserve">, crucial para un funcionamiento eficaz del </w:t>
      </w:r>
      <w:hyperlink r:id="rId58" w:tooltip="Sistema inmunológico" w:history="1">
        <w:r w:rsidRPr="00B83342">
          <w:rPr>
            <w:rFonts w:ascii="Times New Roman" w:eastAsia="Times New Roman" w:hAnsi="Times New Roman" w:cs="Times New Roman"/>
            <w:color w:val="0000FF"/>
            <w:sz w:val="24"/>
            <w:szCs w:val="24"/>
            <w:u w:val="single"/>
            <w:lang w:eastAsia="es-ES"/>
          </w:rPr>
          <w:t>sistema inmunológico</w:t>
        </w:r>
      </w:hyperlink>
      <w:r w:rsidRPr="00B83342">
        <w:rPr>
          <w:rFonts w:ascii="Times New Roman" w:eastAsia="Times New Roman" w:hAnsi="Times New Roman" w:cs="Times New Roman"/>
          <w:sz w:val="24"/>
          <w:szCs w:val="24"/>
          <w:lang w:eastAsia="es-ES"/>
        </w:rPr>
        <w:t>.</w:t>
      </w:r>
    </w:p>
    <w:p w:rsidR="00B83342" w:rsidRPr="00B83342" w:rsidRDefault="00B83342" w:rsidP="00B83342">
      <w:pPr>
        <w:spacing w:before="100" w:beforeAutospacing="1" w:after="100" w:afterAutospacing="1" w:line="240" w:lineRule="auto"/>
        <w:rPr>
          <w:rFonts w:ascii="Times New Roman" w:eastAsia="Times New Roman" w:hAnsi="Times New Roman" w:cs="Times New Roman"/>
          <w:sz w:val="24"/>
          <w:szCs w:val="24"/>
          <w:lang w:eastAsia="es-ES"/>
        </w:rPr>
      </w:pPr>
      <w:r w:rsidRPr="00B83342">
        <w:rPr>
          <w:rFonts w:ascii="Times New Roman" w:eastAsia="Times New Roman" w:hAnsi="Times New Roman" w:cs="Times New Roman"/>
          <w:sz w:val="24"/>
          <w:szCs w:val="24"/>
          <w:lang w:eastAsia="es-ES"/>
        </w:rPr>
        <w:t xml:space="preserve">Se aplica mediante una serie muy protocolizada de maniobras manuales, muy suaves y superficiales, basadas en un profundo estudio de la </w:t>
      </w:r>
      <w:proofErr w:type="spellStart"/>
      <w:r w:rsidRPr="00B83342">
        <w:rPr>
          <w:rFonts w:ascii="Times New Roman" w:eastAsia="Times New Roman" w:hAnsi="Times New Roman" w:cs="Times New Roman"/>
          <w:sz w:val="24"/>
          <w:szCs w:val="24"/>
          <w:lang w:eastAsia="es-ES"/>
        </w:rPr>
        <w:t>anatofisiología</w:t>
      </w:r>
      <w:proofErr w:type="spellEnd"/>
      <w:r w:rsidRPr="00B83342">
        <w:rPr>
          <w:rFonts w:ascii="Times New Roman" w:eastAsia="Times New Roman" w:hAnsi="Times New Roman" w:cs="Times New Roman"/>
          <w:sz w:val="24"/>
          <w:szCs w:val="24"/>
          <w:lang w:eastAsia="es-ES"/>
        </w:rPr>
        <w:t xml:space="preserve"> del sistema linfático, se realizan con el fin de drenar o desplazar la linfa que por cualquier causa patológica se encuentra estancada (véase </w:t>
      </w:r>
      <w:hyperlink r:id="rId59" w:history="1">
        <w:r w:rsidRPr="00B83342">
          <w:rPr>
            <w:rFonts w:ascii="Times New Roman" w:eastAsia="Times New Roman" w:hAnsi="Times New Roman" w:cs="Times New Roman"/>
            <w:color w:val="0000FF"/>
            <w:sz w:val="24"/>
            <w:szCs w:val="24"/>
            <w:u w:val="single"/>
            <w:lang w:eastAsia="es-ES"/>
          </w:rPr>
          <w:t>edema</w:t>
        </w:r>
      </w:hyperlink>
      <w:r w:rsidRPr="00B83342">
        <w:rPr>
          <w:rFonts w:ascii="Times New Roman" w:eastAsia="Times New Roman" w:hAnsi="Times New Roman" w:cs="Times New Roman"/>
          <w:sz w:val="24"/>
          <w:szCs w:val="24"/>
          <w:lang w:eastAsia="es-ES"/>
        </w:rPr>
        <w:t>) a territorios linfáticos sanos para su evacuación normal hacia el torrente venoso.</w:t>
      </w: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Default="00B83342" w:rsidP="00B83342">
      <w:pPr>
        <w:shd w:val="clear" w:color="auto" w:fill="FFFFFF"/>
        <w:spacing w:before="100" w:beforeAutospacing="1" w:after="240" w:line="360" w:lineRule="atLeast"/>
        <w:rPr>
          <w:rFonts w:ascii="Trebuchet MS" w:hAnsi="Trebuchet MS"/>
          <w:color w:val="000000"/>
          <w:sz w:val="19"/>
          <w:szCs w:val="19"/>
        </w:rPr>
      </w:pP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Fonts w:ascii="Trebuchet MS" w:hAnsi="Trebuchet MS"/>
          <w:color w:val="000000"/>
          <w:sz w:val="19"/>
          <w:szCs w:val="19"/>
        </w:rPr>
        <w:lastRenderedPageBreak/>
        <w:t xml:space="preserve">En la </w:t>
      </w:r>
      <w:r w:rsidRPr="00B83342">
        <w:rPr>
          <w:rStyle w:val="Textoennegrita"/>
          <w:rFonts w:ascii="Trebuchet MS" w:hAnsi="Trebuchet MS"/>
          <w:color w:val="000000"/>
          <w:sz w:val="19"/>
          <w:szCs w:val="19"/>
        </w:rPr>
        <w:t>elección de máscaras</w:t>
      </w:r>
      <w:r w:rsidRPr="00B83342">
        <w:rPr>
          <w:rFonts w:ascii="Trebuchet MS" w:hAnsi="Trebuchet MS"/>
          <w:color w:val="000000"/>
          <w:sz w:val="19"/>
          <w:szCs w:val="19"/>
        </w:rPr>
        <w:t xml:space="preserve">, se debe conocer primero el tipo de piel y si presenta alguna patología que deseemos corregir (acné, rosácea, </w:t>
      </w:r>
      <w:proofErr w:type="spellStart"/>
      <w:r w:rsidRPr="00B83342">
        <w:rPr>
          <w:rFonts w:ascii="Trebuchet MS" w:hAnsi="Trebuchet MS"/>
          <w:color w:val="000000"/>
          <w:sz w:val="19"/>
          <w:szCs w:val="19"/>
        </w:rPr>
        <w:t>fotoenvoecimiento</w:t>
      </w:r>
      <w:proofErr w:type="spellEnd"/>
      <w:r w:rsidRPr="00B83342">
        <w:rPr>
          <w:rFonts w:ascii="Trebuchet MS" w:hAnsi="Trebuchet MS"/>
          <w:color w:val="000000"/>
          <w:sz w:val="19"/>
          <w:szCs w:val="19"/>
        </w:rPr>
        <w:t>).</w:t>
      </w:r>
      <w:r w:rsidRPr="00B83342">
        <w:rPr>
          <w:rFonts w:ascii="Trebuchet MS" w:hAnsi="Trebuchet MS"/>
          <w:color w:val="000000"/>
          <w:sz w:val="19"/>
          <w:szCs w:val="19"/>
        </w:rPr>
        <w:br/>
        <w:t>Existe una máscara para cada necesidad</w:t>
      </w: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Style w:val="Textoennegrita"/>
          <w:rFonts w:ascii="Trebuchet MS" w:hAnsi="Trebuchet MS"/>
          <w:color w:val="000000"/>
          <w:sz w:val="19"/>
          <w:szCs w:val="19"/>
        </w:rPr>
        <w:t>Flaccidez facial:</w:t>
      </w:r>
      <w:r w:rsidRPr="00B83342">
        <w:rPr>
          <w:rFonts w:ascii="Trebuchet MS" w:hAnsi="Trebuchet MS"/>
          <w:color w:val="000000"/>
          <w:sz w:val="19"/>
          <w:szCs w:val="19"/>
        </w:rPr>
        <w:t xml:space="preserve"> hay activos que mejoran o previenen la flaccidez cutánea ya que favorecen la síntesis de colágeno y elastina. Entre ellos están el DMAE y la vitamina C, importante antioxidante. Es aconsejable usarla también en zona de cuello y escote.</w:t>
      </w: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Style w:val="Textoennegrita"/>
          <w:rFonts w:ascii="Trebuchet MS" w:hAnsi="Trebuchet MS"/>
          <w:color w:val="000000"/>
          <w:sz w:val="19"/>
          <w:szCs w:val="19"/>
        </w:rPr>
        <w:t xml:space="preserve">Cutis sensible o </w:t>
      </w:r>
      <w:proofErr w:type="gramStart"/>
      <w:r w:rsidRPr="00B83342">
        <w:rPr>
          <w:rStyle w:val="Textoennegrita"/>
          <w:rFonts w:ascii="Trebuchet MS" w:hAnsi="Trebuchet MS"/>
          <w:color w:val="000000"/>
          <w:sz w:val="19"/>
          <w:szCs w:val="19"/>
        </w:rPr>
        <w:t>rosácea</w:t>
      </w:r>
      <w:proofErr w:type="gramEnd"/>
      <w:r w:rsidRPr="00B83342">
        <w:rPr>
          <w:rStyle w:val="Textoennegrita"/>
          <w:rFonts w:ascii="Trebuchet MS" w:hAnsi="Trebuchet MS"/>
          <w:color w:val="000000"/>
          <w:sz w:val="19"/>
          <w:szCs w:val="19"/>
        </w:rPr>
        <w:t>:</w:t>
      </w:r>
      <w:r w:rsidRPr="00B83342">
        <w:rPr>
          <w:rFonts w:ascii="Trebuchet MS" w:hAnsi="Trebuchet MS"/>
          <w:color w:val="000000"/>
          <w:sz w:val="19"/>
          <w:szCs w:val="19"/>
        </w:rPr>
        <w:t xml:space="preserve"> se recomienda una máscara descongestiva con activos a base de </w:t>
      </w:r>
      <w:proofErr w:type="spellStart"/>
      <w:r w:rsidRPr="00B83342">
        <w:rPr>
          <w:rFonts w:ascii="Trebuchet MS" w:hAnsi="Trebuchet MS"/>
          <w:color w:val="000000"/>
          <w:sz w:val="19"/>
          <w:szCs w:val="19"/>
        </w:rPr>
        <w:t>hammamelis</w:t>
      </w:r>
      <w:proofErr w:type="spellEnd"/>
      <w:r w:rsidRPr="00B83342">
        <w:rPr>
          <w:rFonts w:ascii="Trebuchet MS" w:hAnsi="Trebuchet MS"/>
          <w:color w:val="000000"/>
          <w:sz w:val="19"/>
          <w:szCs w:val="19"/>
        </w:rPr>
        <w:t>, malva, tilo, aloe vera, manzanilla, etc.</w:t>
      </w:r>
      <w:r w:rsidRPr="00B83342">
        <w:rPr>
          <w:rFonts w:ascii="Trebuchet MS" w:hAnsi="Trebuchet MS"/>
          <w:color w:val="000000"/>
          <w:sz w:val="19"/>
          <w:szCs w:val="19"/>
        </w:rPr>
        <w:br/>
        <w:t>A nivel corporal, recupera la piel después de períodos de exposiciones solares.</w:t>
      </w: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Style w:val="Textoennegrita"/>
          <w:rFonts w:ascii="Trebuchet MS" w:hAnsi="Trebuchet MS"/>
          <w:color w:val="000000"/>
          <w:sz w:val="19"/>
          <w:szCs w:val="19"/>
        </w:rPr>
        <w:t>Piel grasa y acné:</w:t>
      </w:r>
      <w:r w:rsidRPr="00B83342">
        <w:rPr>
          <w:rFonts w:ascii="Trebuchet MS" w:hAnsi="Trebuchet MS"/>
          <w:color w:val="000000"/>
          <w:sz w:val="19"/>
          <w:szCs w:val="19"/>
        </w:rPr>
        <w:t xml:space="preserve"> conviene usar </w:t>
      </w:r>
      <w:hyperlink r:id="rId60" w:history="1">
        <w:r w:rsidRPr="00B83342">
          <w:rPr>
            <w:rStyle w:val="Hipervnculo"/>
            <w:rFonts w:ascii="Trebuchet MS" w:hAnsi="Trebuchet MS"/>
            <w:sz w:val="19"/>
            <w:szCs w:val="19"/>
          </w:rPr>
          <w:t>máscaras astringentes</w:t>
        </w:r>
      </w:hyperlink>
      <w:r w:rsidRPr="00B83342">
        <w:rPr>
          <w:rFonts w:ascii="Trebuchet MS" w:hAnsi="Trebuchet MS"/>
          <w:color w:val="000000"/>
          <w:sz w:val="19"/>
          <w:szCs w:val="19"/>
        </w:rPr>
        <w:t xml:space="preserve">, que ayuden a regular la secreción sebácea. Las de fango o arcillas combinadas con activos descongestivos como </w:t>
      </w:r>
      <w:proofErr w:type="spellStart"/>
      <w:r w:rsidRPr="00B83342">
        <w:rPr>
          <w:rFonts w:ascii="Trebuchet MS" w:hAnsi="Trebuchet MS"/>
          <w:color w:val="000000"/>
          <w:sz w:val="19"/>
          <w:szCs w:val="19"/>
        </w:rPr>
        <w:t>hammamelis</w:t>
      </w:r>
      <w:proofErr w:type="spellEnd"/>
      <w:r w:rsidRPr="00B83342">
        <w:rPr>
          <w:rFonts w:ascii="Trebuchet MS" w:hAnsi="Trebuchet MS"/>
          <w:color w:val="000000"/>
          <w:sz w:val="19"/>
          <w:szCs w:val="19"/>
        </w:rPr>
        <w:t>, caléndula o manzanilla dan excelentes resultados.</w:t>
      </w: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Style w:val="Textoennegrita"/>
          <w:rFonts w:ascii="Trebuchet MS" w:hAnsi="Trebuchet MS"/>
          <w:color w:val="000000"/>
          <w:sz w:val="19"/>
          <w:szCs w:val="19"/>
        </w:rPr>
        <w:t xml:space="preserve">Envejecimiento cutáneo o </w:t>
      </w:r>
      <w:proofErr w:type="spellStart"/>
      <w:r w:rsidRPr="00B83342">
        <w:rPr>
          <w:rStyle w:val="Textoennegrita"/>
          <w:rFonts w:ascii="Trebuchet MS" w:hAnsi="Trebuchet MS"/>
          <w:color w:val="000000"/>
          <w:sz w:val="19"/>
          <w:szCs w:val="19"/>
        </w:rPr>
        <w:t>fotoenvoecimiento</w:t>
      </w:r>
      <w:proofErr w:type="spellEnd"/>
      <w:r w:rsidRPr="00B83342">
        <w:rPr>
          <w:rStyle w:val="Textoennegrita"/>
          <w:rFonts w:ascii="Trebuchet MS" w:hAnsi="Trebuchet MS"/>
          <w:color w:val="000000"/>
          <w:sz w:val="19"/>
          <w:szCs w:val="19"/>
        </w:rPr>
        <w:t xml:space="preserve">: </w:t>
      </w:r>
      <w:r w:rsidRPr="00B83342">
        <w:rPr>
          <w:rFonts w:ascii="Trebuchet MS" w:hAnsi="Trebuchet MS"/>
          <w:color w:val="000000"/>
          <w:sz w:val="19"/>
          <w:szCs w:val="19"/>
        </w:rPr>
        <w:t xml:space="preserve">existen infinidad de activos para recuperar esta piel. Podemos nombrar máscaras con ADN, ácido </w:t>
      </w:r>
      <w:proofErr w:type="spellStart"/>
      <w:r w:rsidRPr="00B83342">
        <w:rPr>
          <w:rFonts w:ascii="Trebuchet MS" w:hAnsi="Trebuchet MS"/>
          <w:color w:val="000000"/>
          <w:sz w:val="19"/>
          <w:szCs w:val="19"/>
        </w:rPr>
        <w:t>hialurónico</w:t>
      </w:r>
      <w:proofErr w:type="spellEnd"/>
      <w:r w:rsidRPr="00B83342">
        <w:rPr>
          <w:rFonts w:ascii="Trebuchet MS" w:hAnsi="Trebuchet MS"/>
          <w:color w:val="000000"/>
          <w:sz w:val="19"/>
          <w:szCs w:val="19"/>
        </w:rPr>
        <w:t>, vitaminas A, E, C, colágeno, elastina. Recuperan vitalidad, firmeza, luminosidad de la piel.</w:t>
      </w:r>
      <w:r w:rsidRPr="00B83342">
        <w:rPr>
          <w:rFonts w:ascii="Trebuchet MS" w:hAnsi="Trebuchet MS"/>
          <w:color w:val="000000"/>
          <w:sz w:val="19"/>
          <w:szCs w:val="19"/>
        </w:rPr>
        <w:br/>
      </w:r>
      <w:proofErr w:type="gramStart"/>
      <w:r w:rsidRPr="00B83342">
        <w:rPr>
          <w:rFonts w:ascii="Trebuchet MS" w:hAnsi="Trebuchet MS"/>
          <w:color w:val="000000"/>
          <w:sz w:val="19"/>
          <w:szCs w:val="19"/>
        </w:rPr>
        <w:t>lo</w:t>
      </w:r>
      <w:proofErr w:type="gramEnd"/>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Style w:val="Textoennegrita"/>
          <w:rFonts w:ascii="Trebuchet MS" w:hAnsi="Trebuchet MS"/>
          <w:color w:val="000000"/>
          <w:sz w:val="19"/>
          <w:szCs w:val="19"/>
        </w:rPr>
        <w:t>Así se aplican las mascarillas faciales</w:t>
      </w:r>
    </w:p>
    <w:p w:rsidR="00B83342" w:rsidRPr="00B83342" w:rsidRDefault="00B83342" w:rsidP="00B83342">
      <w:pPr>
        <w:shd w:val="clear" w:color="auto" w:fill="FFFFFF"/>
        <w:spacing w:before="100" w:beforeAutospacing="1" w:after="240" w:line="360" w:lineRule="atLeast"/>
        <w:rPr>
          <w:rFonts w:ascii="Trebuchet MS" w:hAnsi="Trebuchet MS"/>
          <w:color w:val="000000"/>
          <w:sz w:val="19"/>
          <w:szCs w:val="19"/>
        </w:rPr>
      </w:pPr>
      <w:r w:rsidRPr="00B83342">
        <w:rPr>
          <w:rFonts w:ascii="Trebuchet MS" w:hAnsi="Trebuchet MS"/>
          <w:color w:val="000000"/>
          <w:sz w:val="19"/>
          <w:szCs w:val="19"/>
        </w:rPr>
        <w:t xml:space="preserve">Las máscaras se colocan con pincelo directamente con los dedos y se deja actuar de 10 a 20 minutos. Luego se enjuaga y, si es necesario, se coloca el producto adecuado (una crema humectante, por ejemplo). </w:t>
      </w:r>
      <w:r w:rsidRPr="00B83342">
        <w:rPr>
          <w:rStyle w:val="Textoennegrita"/>
          <w:rFonts w:ascii="Trebuchet MS" w:hAnsi="Trebuchet MS"/>
          <w:color w:val="000000"/>
          <w:sz w:val="19"/>
          <w:szCs w:val="19"/>
        </w:rPr>
        <w:t>Esto va a depender del tipo de piel y de la máscara.</w:t>
      </w:r>
    </w:p>
    <w:p w:rsidR="004B52C3" w:rsidRDefault="004B52C3"/>
    <w:sectPr w:rsidR="004B52C3" w:rsidSect="004B52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77AB"/>
    <w:multiLevelType w:val="multilevel"/>
    <w:tmpl w:val="4236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F500F"/>
    <w:multiLevelType w:val="multilevel"/>
    <w:tmpl w:val="121A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31FBD"/>
    <w:multiLevelType w:val="multilevel"/>
    <w:tmpl w:val="600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3342"/>
    <w:rsid w:val="00056C0C"/>
    <w:rsid w:val="00231545"/>
    <w:rsid w:val="003523C1"/>
    <w:rsid w:val="004B52C3"/>
    <w:rsid w:val="0051472E"/>
    <w:rsid w:val="00B83342"/>
    <w:rsid w:val="00C533BA"/>
    <w:rsid w:val="00D60C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C3"/>
  </w:style>
  <w:style w:type="paragraph" w:styleId="Ttulo2">
    <w:name w:val="heading 2"/>
    <w:basedOn w:val="Normal"/>
    <w:link w:val="Ttulo2Car"/>
    <w:uiPriority w:val="9"/>
    <w:qFormat/>
    <w:rsid w:val="00B8334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334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B83342"/>
    <w:rPr>
      <w:color w:val="0000FF"/>
      <w:u w:val="single"/>
    </w:rPr>
  </w:style>
  <w:style w:type="character" w:customStyle="1" w:styleId="mw-headline">
    <w:name w:val="mw-headline"/>
    <w:basedOn w:val="Fuentedeprrafopredeter"/>
    <w:rsid w:val="00B83342"/>
  </w:style>
  <w:style w:type="paragraph" w:styleId="NormalWeb">
    <w:name w:val="Normal (Web)"/>
    <w:basedOn w:val="Normal"/>
    <w:uiPriority w:val="99"/>
    <w:semiHidden/>
    <w:unhideWhenUsed/>
    <w:rsid w:val="00B833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ditsection">
    <w:name w:val="editsection"/>
    <w:basedOn w:val="Fuentedeprrafopredeter"/>
    <w:rsid w:val="00B83342"/>
  </w:style>
  <w:style w:type="character" w:styleId="Textoennegrita">
    <w:name w:val="Strong"/>
    <w:basedOn w:val="Fuentedeprrafopredeter"/>
    <w:uiPriority w:val="22"/>
    <w:qFormat/>
    <w:rsid w:val="00B83342"/>
    <w:rPr>
      <w:b/>
      <w:bCs/>
    </w:rPr>
  </w:style>
</w:styles>
</file>

<file path=word/webSettings.xml><?xml version="1.0" encoding="utf-8"?>
<w:webSettings xmlns:r="http://schemas.openxmlformats.org/officeDocument/2006/relationships" xmlns:w="http://schemas.openxmlformats.org/wordprocessingml/2006/main">
  <w:divs>
    <w:div w:id="933126982">
      <w:bodyDiv w:val="1"/>
      <w:marLeft w:val="0"/>
      <w:marRight w:val="0"/>
      <w:marTop w:val="0"/>
      <w:marBottom w:val="0"/>
      <w:divBdr>
        <w:top w:val="none" w:sz="0" w:space="0" w:color="auto"/>
        <w:left w:val="none" w:sz="0" w:space="0" w:color="auto"/>
        <w:bottom w:val="none" w:sz="0" w:space="0" w:color="auto"/>
        <w:right w:val="none" w:sz="0" w:space="0" w:color="auto"/>
      </w:divBdr>
      <w:divsChild>
        <w:div w:id="1092969771">
          <w:marLeft w:val="0"/>
          <w:marRight w:val="0"/>
          <w:marTop w:val="0"/>
          <w:marBottom w:val="0"/>
          <w:divBdr>
            <w:top w:val="none" w:sz="0" w:space="0" w:color="auto"/>
            <w:left w:val="none" w:sz="0" w:space="0" w:color="auto"/>
            <w:bottom w:val="none" w:sz="0" w:space="0" w:color="auto"/>
            <w:right w:val="none" w:sz="0" w:space="0" w:color="auto"/>
          </w:divBdr>
          <w:divsChild>
            <w:div w:id="8612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79">
      <w:bodyDiv w:val="1"/>
      <w:marLeft w:val="0"/>
      <w:marRight w:val="0"/>
      <w:marTop w:val="0"/>
      <w:marBottom w:val="0"/>
      <w:divBdr>
        <w:top w:val="none" w:sz="0" w:space="0" w:color="auto"/>
        <w:left w:val="none" w:sz="0" w:space="0" w:color="auto"/>
        <w:bottom w:val="none" w:sz="0" w:space="0" w:color="auto"/>
        <w:right w:val="none" w:sz="0" w:space="0" w:color="auto"/>
      </w:divBdr>
      <w:divsChild>
        <w:div w:id="583615525">
          <w:marLeft w:val="0"/>
          <w:marRight w:val="0"/>
          <w:marTop w:val="225"/>
          <w:marBottom w:val="0"/>
          <w:divBdr>
            <w:top w:val="none" w:sz="0" w:space="0" w:color="auto"/>
            <w:left w:val="none" w:sz="0" w:space="0" w:color="auto"/>
            <w:bottom w:val="none" w:sz="0" w:space="0" w:color="auto"/>
            <w:right w:val="none" w:sz="0" w:space="0" w:color="auto"/>
          </w:divBdr>
          <w:divsChild>
            <w:div w:id="913584002">
              <w:marLeft w:val="0"/>
              <w:marRight w:val="0"/>
              <w:marTop w:val="120"/>
              <w:marBottom w:val="0"/>
              <w:divBdr>
                <w:top w:val="none" w:sz="0" w:space="0" w:color="auto"/>
                <w:left w:val="none" w:sz="0" w:space="0" w:color="auto"/>
                <w:bottom w:val="none" w:sz="0" w:space="0" w:color="auto"/>
                <w:right w:val="none" w:sz="0" w:space="0" w:color="auto"/>
              </w:divBdr>
              <w:divsChild>
                <w:div w:id="471021787">
                  <w:marLeft w:val="0"/>
                  <w:marRight w:val="0"/>
                  <w:marTop w:val="0"/>
                  <w:marBottom w:val="0"/>
                  <w:divBdr>
                    <w:top w:val="none" w:sz="0" w:space="0" w:color="auto"/>
                    <w:left w:val="none" w:sz="0" w:space="0" w:color="auto"/>
                    <w:bottom w:val="none" w:sz="0" w:space="0" w:color="auto"/>
                    <w:right w:val="none" w:sz="0" w:space="0" w:color="auto"/>
                  </w:divBdr>
                  <w:divsChild>
                    <w:div w:id="1275558471">
                      <w:marLeft w:val="48"/>
                      <w:marRight w:val="8160"/>
                      <w:marTop w:val="0"/>
                      <w:marBottom w:val="0"/>
                      <w:divBdr>
                        <w:top w:val="none" w:sz="0" w:space="0" w:color="auto"/>
                        <w:left w:val="none" w:sz="0" w:space="0" w:color="auto"/>
                        <w:bottom w:val="none" w:sz="0" w:space="0" w:color="auto"/>
                        <w:right w:val="none" w:sz="0" w:space="0" w:color="auto"/>
                      </w:divBdr>
                      <w:divsChild>
                        <w:div w:id="1741171010">
                          <w:marLeft w:val="0"/>
                          <w:marRight w:val="-8160"/>
                          <w:marTop w:val="0"/>
                          <w:marBottom w:val="225"/>
                          <w:divBdr>
                            <w:top w:val="none" w:sz="0" w:space="0" w:color="auto"/>
                            <w:left w:val="none" w:sz="0" w:space="0" w:color="auto"/>
                            <w:bottom w:val="none" w:sz="0" w:space="0" w:color="auto"/>
                            <w:right w:val="none" w:sz="0" w:space="0" w:color="auto"/>
                          </w:divBdr>
                          <w:divsChild>
                            <w:div w:id="528420050">
                              <w:marLeft w:val="0"/>
                              <w:marRight w:val="0"/>
                              <w:marTop w:val="0"/>
                              <w:marBottom w:val="240"/>
                              <w:divBdr>
                                <w:top w:val="none" w:sz="0" w:space="0" w:color="auto"/>
                                <w:left w:val="none" w:sz="0" w:space="0" w:color="auto"/>
                                <w:bottom w:val="none" w:sz="0" w:space="0" w:color="auto"/>
                                <w:right w:val="none" w:sz="0" w:space="0" w:color="auto"/>
                              </w:divBdr>
                              <w:divsChild>
                                <w:div w:id="1647130125">
                                  <w:marLeft w:val="0"/>
                                  <w:marRight w:val="0"/>
                                  <w:marTop w:val="225"/>
                                  <w:marBottom w:val="0"/>
                                  <w:divBdr>
                                    <w:top w:val="none" w:sz="0" w:space="0" w:color="auto"/>
                                    <w:left w:val="none" w:sz="0" w:space="0" w:color="auto"/>
                                    <w:bottom w:val="none" w:sz="0" w:space="0" w:color="auto"/>
                                    <w:right w:val="none" w:sz="0" w:space="0" w:color="auto"/>
                                  </w:divBdr>
                                  <w:divsChild>
                                    <w:div w:id="223370309">
                                      <w:marLeft w:val="0"/>
                                      <w:marRight w:val="0"/>
                                      <w:marTop w:val="0"/>
                                      <w:marBottom w:val="0"/>
                                      <w:divBdr>
                                        <w:top w:val="none" w:sz="0" w:space="0" w:color="auto"/>
                                        <w:left w:val="none" w:sz="0" w:space="0" w:color="auto"/>
                                        <w:bottom w:val="none" w:sz="0" w:space="0" w:color="auto"/>
                                        <w:right w:val="none" w:sz="0" w:space="0" w:color="auto"/>
                                      </w:divBdr>
                                      <w:divsChild>
                                        <w:div w:id="1053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529559">
      <w:bodyDiv w:val="1"/>
      <w:marLeft w:val="0"/>
      <w:marRight w:val="0"/>
      <w:marTop w:val="0"/>
      <w:marBottom w:val="0"/>
      <w:divBdr>
        <w:top w:val="none" w:sz="0" w:space="0" w:color="auto"/>
        <w:left w:val="none" w:sz="0" w:space="0" w:color="auto"/>
        <w:bottom w:val="none" w:sz="0" w:space="0" w:color="auto"/>
        <w:right w:val="none" w:sz="0" w:space="0" w:color="auto"/>
      </w:divBdr>
      <w:divsChild>
        <w:div w:id="1897467437">
          <w:marLeft w:val="0"/>
          <w:marRight w:val="0"/>
          <w:marTop w:val="0"/>
          <w:marBottom w:val="0"/>
          <w:divBdr>
            <w:top w:val="none" w:sz="0" w:space="0" w:color="auto"/>
            <w:left w:val="none" w:sz="0" w:space="0" w:color="auto"/>
            <w:bottom w:val="none" w:sz="0" w:space="0" w:color="auto"/>
            <w:right w:val="none" w:sz="0" w:space="0" w:color="auto"/>
          </w:divBdr>
          <w:divsChild>
            <w:div w:id="20512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ndex.php?title=Energ%C3%ADa_vital&amp;action=edit&amp;redlink=1" TargetMode="External"/><Relationship Id="rId18" Type="http://schemas.openxmlformats.org/officeDocument/2006/relationships/hyperlink" Target="http://es.wikipedia.org/wiki/Tratamiento" TargetMode="External"/><Relationship Id="rId26" Type="http://schemas.openxmlformats.org/officeDocument/2006/relationships/hyperlink" Target="http://es.wikipedia.org/wiki/Patolog%C3%ADa" TargetMode="External"/><Relationship Id="rId39" Type="http://schemas.openxmlformats.org/officeDocument/2006/relationships/hyperlink" Target="http://es.wikipedia.org/wiki/Masaje_sensitivo" TargetMode="External"/><Relationship Id="rId21" Type="http://schemas.openxmlformats.org/officeDocument/2006/relationships/hyperlink" Target="http://es.wikipedia.org/wiki/Traumatismo" TargetMode="External"/><Relationship Id="rId34" Type="http://schemas.openxmlformats.org/officeDocument/2006/relationships/hyperlink" Target="http://es.wikipedia.org/wiki/Digitopuntura" TargetMode="External"/><Relationship Id="rId42" Type="http://schemas.openxmlformats.org/officeDocument/2006/relationships/hyperlink" Target="http://es.wikipedia.org/w/index.php?title=M%C3%BAsica_hawaiana&amp;action=edit&amp;redlink=1" TargetMode="External"/><Relationship Id="rId47" Type="http://schemas.openxmlformats.org/officeDocument/2006/relationships/hyperlink" Target="http://es.wikipedia.org/wiki/Libido" TargetMode="External"/><Relationship Id="rId50" Type="http://schemas.openxmlformats.org/officeDocument/2006/relationships/hyperlink" Target="http://es.wikipedia.org/wiki/Excitaci%C3%B3n" TargetMode="External"/><Relationship Id="rId55" Type="http://schemas.openxmlformats.org/officeDocument/2006/relationships/hyperlink" Target="http://es.wikipedia.org/wiki/Presoterapia" TargetMode="External"/><Relationship Id="rId7" Type="http://schemas.openxmlformats.org/officeDocument/2006/relationships/hyperlink" Target="http://es.wikipedia.org/wiki/Masaje_en_silla" TargetMode="External"/><Relationship Id="rId2" Type="http://schemas.openxmlformats.org/officeDocument/2006/relationships/styles" Target="styles.xml"/><Relationship Id="rId16" Type="http://schemas.openxmlformats.org/officeDocument/2006/relationships/hyperlink" Target="http://es.wikipedia.org/wiki/Dolor" TargetMode="External"/><Relationship Id="rId20" Type="http://schemas.openxmlformats.org/officeDocument/2006/relationships/hyperlink" Target="http://es.wikipedia.org/wiki/M%C3%BAsculo" TargetMode="External"/><Relationship Id="rId29" Type="http://schemas.openxmlformats.org/officeDocument/2006/relationships/hyperlink" Target="http://es.wikipedia.org/wiki/Linfa" TargetMode="External"/><Relationship Id="rId41" Type="http://schemas.openxmlformats.org/officeDocument/2006/relationships/hyperlink" Target="http://es.wikipedia.org/wiki/Brazo" TargetMode="External"/><Relationship Id="rId54" Type="http://schemas.openxmlformats.org/officeDocument/2006/relationships/hyperlink" Target="http://es.wikipedia.org/w/index.php?title=Tejido_graso_subcut%C3%A1neo&amp;action=edit&amp;redlink=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Shiatsu" TargetMode="External"/><Relationship Id="rId11" Type="http://schemas.openxmlformats.org/officeDocument/2006/relationships/hyperlink" Target="http://es.wikipedia.org/wiki/Acupuntura" TargetMode="External"/><Relationship Id="rId24" Type="http://schemas.openxmlformats.org/officeDocument/2006/relationships/hyperlink" Target="http://es.wikipedia.org/wiki/Enfermedad_gen%C3%A9tica" TargetMode="External"/><Relationship Id="rId32" Type="http://schemas.openxmlformats.org/officeDocument/2006/relationships/hyperlink" Target="http://es.wikipedia.org/wiki/Digitopuntura" TargetMode="External"/><Relationship Id="rId37" Type="http://schemas.openxmlformats.org/officeDocument/2006/relationships/hyperlink" Target="http://es.wikipedia.org/wiki/Masaje_gest%C3%A1ltico" TargetMode="External"/><Relationship Id="rId40" Type="http://schemas.openxmlformats.org/officeDocument/2006/relationships/hyperlink" Target="http://es.wikipedia.org/wiki/Haw%C3%A1i" TargetMode="External"/><Relationship Id="rId45" Type="http://schemas.openxmlformats.org/officeDocument/2006/relationships/hyperlink" Target="http://es.wikipedia.org/wiki/Genitales" TargetMode="External"/><Relationship Id="rId53" Type="http://schemas.openxmlformats.org/officeDocument/2006/relationships/hyperlink" Target="http://es.wikipedia.org/wiki/Piel" TargetMode="External"/><Relationship Id="rId58" Type="http://schemas.openxmlformats.org/officeDocument/2006/relationships/hyperlink" Target="http://es.wikipedia.org/wiki/Sistema_inmunol%C3%B3gico" TargetMode="External"/><Relationship Id="rId5" Type="http://schemas.openxmlformats.org/officeDocument/2006/relationships/hyperlink" Target="http://es.wikipedia.org/wiki/Masaje_japon%C3%A9s" TargetMode="External"/><Relationship Id="rId15" Type="http://schemas.openxmlformats.org/officeDocument/2006/relationships/hyperlink" Target="http://es.wikipedia.org/wiki/Masaje_thailand%C3%A9s" TargetMode="External"/><Relationship Id="rId23" Type="http://schemas.openxmlformats.org/officeDocument/2006/relationships/hyperlink" Target="http://es.wikipedia.org/w/index.php?title=Higiene_postural&amp;action=edit&amp;redlink=1" TargetMode="External"/><Relationship Id="rId28" Type="http://schemas.openxmlformats.org/officeDocument/2006/relationships/hyperlink" Target="http://es.wikipedia.org/wiki/Toxinas" TargetMode="External"/><Relationship Id="rId36" Type="http://schemas.openxmlformats.org/officeDocument/2006/relationships/hyperlink" Target="http://es.wikipedia.org/wiki/Quiromasaje" TargetMode="External"/><Relationship Id="rId49" Type="http://schemas.openxmlformats.org/officeDocument/2006/relationships/hyperlink" Target="http://es.wikipedia.org/wiki/Placer" TargetMode="External"/><Relationship Id="rId57" Type="http://schemas.openxmlformats.org/officeDocument/2006/relationships/hyperlink" Target="http://es.wikipedia.org/wiki/Sistema_linf%C3%A1tico" TargetMode="External"/><Relationship Id="rId61" Type="http://schemas.openxmlformats.org/officeDocument/2006/relationships/fontTable" Target="fontTable.xml"/><Relationship Id="rId10" Type="http://schemas.openxmlformats.org/officeDocument/2006/relationships/hyperlink" Target="http://es.wikipedia.org/w/index.php?title=Tui-na&amp;action=edit&amp;redlink=1" TargetMode="External"/><Relationship Id="rId19" Type="http://schemas.openxmlformats.org/officeDocument/2006/relationships/hyperlink" Target="http://es.wikipedia.org/wiki/Diagn%C3%B3stico" TargetMode="External"/><Relationship Id="rId31" Type="http://schemas.openxmlformats.org/officeDocument/2006/relationships/hyperlink" Target="http://es.wikipedia.org/w/index.php?title=Psicof%C3%ADsico&amp;action=edit&amp;redlink=1" TargetMode="External"/><Relationship Id="rId44" Type="http://schemas.openxmlformats.org/officeDocument/2006/relationships/hyperlink" Target="http://es.wikipedia.org/wiki/Er%C3%B3tico" TargetMode="External"/><Relationship Id="rId52" Type="http://schemas.openxmlformats.org/officeDocument/2006/relationships/hyperlink" Target="http://es.wikipedia.org/w/index.php?title=Preliminares&amp;action=edit&amp;redlink=1" TargetMode="External"/><Relationship Id="rId60" Type="http://schemas.openxmlformats.org/officeDocument/2006/relationships/hyperlink" Target="http://www.plantasyafines.com/cosmetica-y-plantas-medicinales-C7/mascara-de-belleza-astringente-P526/" TargetMode="External"/><Relationship Id="rId4" Type="http://schemas.openxmlformats.org/officeDocument/2006/relationships/webSettings" Target="webSettings.xml"/><Relationship Id="rId9" Type="http://schemas.openxmlformats.org/officeDocument/2006/relationships/hyperlink" Target="http://es.wikipedia.org/w/index.php?title=Masaje_chino&amp;action=edit&amp;redlink=1" TargetMode="External"/><Relationship Id="rId14" Type="http://schemas.openxmlformats.org/officeDocument/2006/relationships/hyperlink" Target="http://es.wikipedia.org/w/index.php?title=Masaje_ayurv%C3%A9dico&amp;action=edit&amp;redlink=1" TargetMode="External"/><Relationship Id="rId22" Type="http://schemas.openxmlformats.org/officeDocument/2006/relationships/hyperlink" Target="http://es.wikipedia.org/wiki/Enfermedad_degenerativa" TargetMode="External"/><Relationship Id="rId27" Type="http://schemas.openxmlformats.org/officeDocument/2006/relationships/hyperlink" Target="http://es.wikipedia.org/wiki/Flujo_sangu%C3%ADneo" TargetMode="External"/><Relationship Id="rId30" Type="http://schemas.openxmlformats.org/officeDocument/2006/relationships/hyperlink" Target="http://es.wikipedia.org/wiki/Sistema_nervioso" TargetMode="External"/><Relationship Id="rId35" Type="http://schemas.openxmlformats.org/officeDocument/2006/relationships/hyperlink" Target="http://es.wikipedia.org/wiki/Tacto" TargetMode="External"/><Relationship Id="rId43" Type="http://schemas.openxmlformats.org/officeDocument/2006/relationships/hyperlink" Target="http://es.wikipedia.org/w/index.php?title=Contracturas_musculares&amp;action=edit&amp;redlink=1" TargetMode="External"/><Relationship Id="rId48" Type="http://schemas.openxmlformats.org/officeDocument/2006/relationships/hyperlink" Target="http://es.wikipedia.org/wiki/Respuesta" TargetMode="External"/><Relationship Id="rId56" Type="http://schemas.openxmlformats.org/officeDocument/2006/relationships/hyperlink" Target="http://es.wikipedia.org/wiki/Drenaje_linf%C3%A1tico_manual" TargetMode="External"/><Relationship Id="rId8" Type="http://schemas.openxmlformats.org/officeDocument/2006/relationships/hyperlink" Target="http://es.wikipedia.org/wiki/Masaje_on_site" TargetMode="External"/><Relationship Id="rId51" Type="http://schemas.openxmlformats.org/officeDocument/2006/relationships/hyperlink" Target="http://es.wikipedia.org/wiki/Caricias" TargetMode="External"/><Relationship Id="rId3" Type="http://schemas.openxmlformats.org/officeDocument/2006/relationships/settings" Target="settings.xml"/><Relationship Id="rId12" Type="http://schemas.openxmlformats.org/officeDocument/2006/relationships/hyperlink" Target="http://es.wikipedia.org/wiki/Qi" TargetMode="External"/><Relationship Id="rId17" Type="http://schemas.openxmlformats.org/officeDocument/2006/relationships/hyperlink" Target="http://es.wikipedia.org/wiki/Masaje_terap%C3%A9utico" TargetMode="External"/><Relationship Id="rId25" Type="http://schemas.openxmlformats.org/officeDocument/2006/relationships/hyperlink" Target="http://es.wikipedia.org/w/index.php?title=Deformaci%C3%B3n_gen%C3%A9tica&amp;action=edit&amp;redlink=1" TargetMode="External"/><Relationship Id="rId33" Type="http://schemas.openxmlformats.org/officeDocument/2006/relationships/hyperlink" Target="http://es.wikipedia.org/wiki/Acupuntura" TargetMode="External"/><Relationship Id="rId38" Type="http://schemas.openxmlformats.org/officeDocument/2006/relationships/hyperlink" Target="http://es.wikipedia.org/wiki/M%C3%BAsculo" TargetMode="External"/><Relationship Id="rId46" Type="http://schemas.openxmlformats.org/officeDocument/2006/relationships/hyperlink" Target="http://es.wikipedia.org/wiki/Placer" TargetMode="External"/><Relationship Id="rId59" Type="http://schemas.openxmlformats.org/officeDocument/2006/relationships/hyperlink" Target="http://es.wikipedia.org/wiki/Ed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2537</Words>
  <Characters>13958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user_gamers</dc:creator>
  <cp:lastModifiedBy>Guillermo</cp:lastModifiedBy>
  <cp:revision>2</cp:revision>
  <dcterms:created xsi:type="dcterms:W3CDTF">2011-03-11T04:00:00Z</dcterms:created>
  <dcterms:modified xsi:type="dcterms:W3CDTF">2011-03-11T04:00:00Z</dcterms:modified>
</cp:coreProperties>
</file>