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Aclaración de sentencia 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Acto consentido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Acto consumado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Acto de autoridad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Acto reclamado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Actos de imposible reparación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Actos de la SCJN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Actos de molestia </w:t>
      </w:r>
    </w:p>
    <w:p w:rsidR="00E40A66" w:rsidRPr="00E40A66" w:rsidRDefault="00796C58" w:rsidP="00E40A6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>Acumulación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Alegatos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Amparo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Amparo adhesivo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Amparo colectivo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Amparo contra leyes 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>Amparo contra particulares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Amparo directo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Amparo directo en revisión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Amparo indirecto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>Amparo indirecto en revisión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>Ampliación de demanda</w:t>
      </w:r>
    </w:p>
    <w:p w:rsidR="004B2FF6" w:rsidRPr="00E40A66" w:rsidRDefault="004B2FF6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Audiencia constitucional </w:t>
      </w:r>
    </w:p>
    <w:p w:rsidR="00E40A66" w:rsidRPr="00E40A66" w:rsidRDefault="00E40A66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Audiencia incidental </w:t>
      </w:r>
    </w:p>
    <w:p w:rsidR="00796C58" w:rsidRPr="00E40A66" w:rsidRDefault="00796C58" w:rsidP="00BD279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Autoridad responsable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Cesación de efectos  </w:t>
      </w:r>
    </w:p>
    <w:p w:rsidR="00796C58" w:rsidRPr="00E40A66" w:rsidRDefault="00796C58" w:rsidP="00AE6FF0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>Competencia auxiliar</w:t>
      </w:r>
    </w:p>
    <w:p w:rsidR="00796C58" w:rsidRPr="00E40A66" w:rsidRDefault="00796C58" w:rsidP="00AE6FF0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Competencia en el amparo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Conceptos de violación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Concesión del amparo liso y llano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Concesión del amparo para efectos 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Cumplimiento de sentencias de amparo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Defecto en el cumplimiento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Demanda de amparo (requisitos)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Efectos de la suspensión del acto reclamado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Efectos entre partes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Ejecución de sentencias de amparo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Fijación de competencia en amparo  </w:t>
      </w:r>
    </w:p>
    <w:p w:rsidR="00796C58" w:rsidRPr="00E40A66" w:rsidRDefault="00796C58" w:rsidP="00130F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Firma electrónica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Impedimentos en amparo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>Improcedencia del amparo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Incidentes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Informe justificado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Informe previo 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Interés social en el amparo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Jurisdicción concurrente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Leyes </w:t>
      </w:r>
      <w:proofErr w:type="spellStart"/>
      <w:r w:rsidRPr="00E40A66">
        <w:rPr>
          <w:rFonts w:ascii="Arial" w:hAnsi="Arial" w:cs="Arial"/>
          <w:sz w:val="20"/>
          <w:szCs w:val="20"/>
        </w:rPr>
        <w:t>autoaplicativas</w:t>
      </w:r>
      <w:proofErr w:type="spellEnd"/>
      <w:r w:rsidRPr="00E40A66">
        <w:rPr>
          <w:rFonts w:ascii="Arial" w:hAnsi="Arial" w:cs="Arial"/>
          <w:sz w:val="20"/>
          <w:szCs w:val="20"/>
        </w:rPr>
        <w:t xml:space="preserve">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Leyes </w:t>
      </w:r>
      <w:proofErr w:type="spellStart"/>
      <w:r w:rsidRPr="00E40A66">
        <w:rPr>
          <w:rFonts w:ascii="Arial" w:hAnsi="Arial" w:cs="Arial"/>
          <w:sz w:val="20"/>
          <w:szCs w:val="20"/>
        </w:rPr>
        <w:t>heteroaplicativas</w:t>
      </w:r>
      <w:proofErr w:type="spellEnd"/>
      <w:r w:rsidRPr="00E40A66">
        <w:rPr>
          <w:rFonts w:ascii="Arial" w:hAnsi="Arial" w:cs="Arial"/>
          <w:sz w:val="20"/>
          <w:szCs w:val="20"/>
        </w:rPr>
        <w:t xml:space="preserve">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>Medios de comunicación en amparo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>Ministerio Público Federal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Negación del amparo  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>Notificaciones en el amparo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Notificaciones personales (enlistar)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Oficio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Partes en el juicio de amparo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Poder judicial de la Federación (integración) 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Prevención de la demanda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Principios del amparo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Procedencia de la suspensión del acto reclamado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lastRenderedPageBreak/>
        <w:t>Procedencia del amparo</w:t>
      </w:r>
    </w:p>
    <w:p w:rsidR="004B2FF6" w:rsidRPr="00E40A66" w:rsidRDefault="004B2FF6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Pruebas en amparo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Quejoso 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Recurso contra la negativa de suspensión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Recurso de inconformidad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Recurso de queja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Recurso de reclamación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Recurso de revisión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Recursos del amparo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Resoluciones de juicio de amparo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Responsabilidad en el juicio de amparo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Restitución del derecho violado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>Sentencias de amparo</w:t>
      </w:r>
    </w:p>
    <w:p w:rsidR="00796C58" w:rsidRPr="00E40A66" w:rsidRDefault="00796C58" w:rsidP="00796C58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Sobreseimiento (causas) </w:t>
      </w:r>
    </w:p>
    <w:p w:rsidR="00796C58" w:rsidRPr="00E40A66" w:rsidRDefault="00796C58" w:rsidP="00796C58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Suplencia de la deficiencia de la queja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Suspensión a petición de parte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Suspensión de oficio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Suspensión definitiva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Suspensión del acto reclamado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E40A66">
        <w:rPr>
          <w:rFonts w:ascii="Arial" w:hAnsi="Arial" w:cs="Arial"/>
          <w:sz w:val="20"/>
          <w:szCs w:val="20"/>
        </w:rPr>
        <w:t>Sustantación</w:t>
      </w:r>
      <w:proofErr w:type="spellEnd"/>
      <w:r w:rsidRPr="00E40A66">
        <w:rPr>
          <w:rFonts w:ascii="Arial" w:hAnsi="Arial" w:cs="Arial"/>
          <w:sz w:val="20"/>
          <w:szCs w:val="20"/>
        </w:rPr>
        <w:t xml:space="preserve"> del amparo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Tercero interesado  </w:t>
      </w:r>
    </w:p>
    <w:p w:rsidR="00796C58" w:rsidRPr="00E40A66" w:rsidRDefault="00796C58" w:rsidP="000C06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Violación a la suspensión </w:t>
      </w:r>
    </w:p>
    <w:p w:rsidR="00796C58" w:rsidRPr="00E40A66" w:rsidRDefault="00796C58" w:rsidP="00796C58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:rsidR="00796C58" w:rsidRPr="00E40A66" w:rsidRDefault="00796C58" w:rsidP="00796C58">
      <w:pPr>
        <w:rPr>
          <w:rFonts w:ascii="Arial" w:hAnsi="Arial" w:cs="Arial"/>
          <w:sz w:val="20"/>
          <w:szCs w:val="20"/>
          <w:u w:val="single"/>
        </w:rPr>
      </w:pPr>
      <w:r w:rsidRPr="00E40A66">
        <w:rPr>
          <w:rFonts w:ascii="Arial" w:hAnsi="Arial" w:cs="Arial"/>
          <w:sz w:val="20"/>
          <w:szCs w:val="20"/>
          <w:u w:val="single"/>
        </w:rPr>
        <w:t xml:space="preserve">Fuentes de consulta: </w:t>
      </w:r>
    </w:p>
    <w:p w:rsidR="00796C58" w:rsidRPr="00E40A66" w:rsidRDefault="00796C58" w:rsidP="00796C58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:rsidR="00796C58" w:rsidRPr="00E40A66" w:rsidRDefault="00796C58" w:rsidP="00796C58">
      <w:p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Normativa </w:t>
      </w:r>
    </w:p>
    <w:p w:rsidR="00796C58" w:rsidRPr="00E40A66" w:rsidRDefault="00796C58" w:rsidP="00796C58">
      <w:p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Ley de Amparo </w:t>
      </w:r>
    </w:p>
    <w:p w:rsidR="00796C58" w:rsidRPr="00E40A66" w:rsidRDefault="00796C58" w:rsidP="00796C58">
      <w:pPr>
        <w:ind w:left="360"/>
        <w:rPr>
          <w:rFonts w:ascii="Arial" w:hAnsi="Arial" w:cs="Arial"/>
          <w:sz w:val="20"/>
          <w:szCs w:val="20"/>
        </w:rPr>
      </w:pPr>
    </w:p>
    <w:p w:rsidR="00796C58" w:rsidRPr="00E40A66" w:rsidRDefault="00796C58" w:rsidP="00796C58">
      <w:p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>Bibliografía básica</w:t>
      </w:r>
    </w:p>
    <w:p w:rsidR="00796C58" w:rsidRPr="00E40A66" w:rsidRDefault="00796C58" w:rsidP="00796C58">
      <w:p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Arellano García, Carlos. El juicio de amparo, 8ª ed., México, Porrúa, 2003 </w:t>
      </w:r>
    </w:p>
    <w:p w:rsidR="00796C58" w:rsidRPr="00E40A66" w:rsidRDefault="00796C58" w:rsidP="00796C58">
      <w:pPr>
        <w:rPr>
          <w:rFonts w:ascii="Arial" w:hAnsi="Arial" w:cs="Arial"/>
          <w:sz w:val="20"/>
          <w:szCs w:val="20"/>
        </w:rPr>
      </w:pPr>
    </w:p>
    <w:p w:rsidR="00796C58" w:rsidRPr="00E40A66" w:rsidRDefault="00796C58" w:rsidP="00796C58">
      <w:p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Burgoa Orihuela, Ignacio. El juicio de amparo, 41ª ed., México, Porrúa, 2006 </w:t>
      </w:r>
    </w:p>
    <w:p w:rsidR="00796C58" w:rsidRPr="00E40A66" w:rsidRDefault="00796C58" w:rsidP="00796C58">
      <w:pPr>
        <w:rPr>
          <w:rFonts w:ascii="Arial" w:hAnsi="Arial" w:cs="Arial"/>
          <w:sz w:val="20"/>
          <w:szCs w:val="20"/>
        </w:rPr>
      </w:pPr>
    </w:p>
    <w:p w:rsidR="00796C58" w:rsidRPr="00E40A66" w:rsidRDefault="00796C58" w:rsidP="00796C58">
      <w:p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Góngora Pimentel, Genaro David. Introducción al estudio del juicio de amparo, 11ª ed., México, Porrúa, 2007 </w:t>
      </w:r>
    </w:p>
    <w:p w:rsidR="00796C58" w:rsidRPr="00E40A66" w:rsidRDefault="00796C58" w:rsidP="00796C58">
      <w:pPr>
        <w:rPr>
          <w:rFonts w:ascii="Arial" w:hAnsi="Arial" w:cs="Arial"/>
          <w:sz w:val="20"/>
          <w:szCs w:val="20"/>
        </w:rPr>
      </w:pPr>
    </w:p>
    <w:p w:rsidR="00796C58" w:rsidRPr="00E40A66" w:rsidRDefault="001A7034" w:rsidP="001A7034">
      <w:p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SCJN. Manual del justiciable en materia de amparo, México, SCJN, 2010 </w:t>
      </w:r>
      <w:r w:rsidR="00796C58" w:rsidRPr="00E40A66">
        <w:rPr>
          <w:rFonts w:ascii="Arial" w:hAnsi="Arial" w:cs="Arial"/>
          <w:sz w:val="20"/>
          <w:szCs w:val="20"/>
        </w:rPr>
        <w:t xml:space="preserve"> </w:t>
      </w:r>
    </w:p>
    <w:p w:rsidR="001A7034" w:rsidRPr="00E40A66" w:rsidRDefault="001A7034" w:rsidP="001A7034">
      <w:pPr>
        <w:rPr>
          <w:rFonts w:ascii="Arial" w:hAnsi="Arial" w:cs="Arial"/>
          <w:sz w:val="20"/>
          <w:szCs w:val="20"/>
        </w:rPr>
      </w:pPr>
    </w:p>
    <w:p w:rsidR="001A7034" w:rsidRPr="00E40A66" w:rsidRDefault="001A7034" w:rsidP="001A7034">
      <w:p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>SCJN. Manual del Juicio de Amparo, México, 2ª ed., México, Editorial Themis</w:t>
      </w:r>
    </w:p>
    <w:p w:rsidR="001A7034" w:rsidRPr="00E40A66" w:rsidRDefault="001A7034" w:rsidP="001A7034">
      <w:pPr>
        <w:rPr>
          <w:rFonts w:ascii="Arial" w:hAnsi="Arial" w:cs="Arial"/>
          <w:sz w:val="20"/>
          <w:szCs w:val="20"/>
        </w:rPr>
      </w:pPr>
    </w:p>
    <w:p w:rsidR="001A7034" w:rsidRPr="00E40A66" w:rsidRDefault="001A7034" w:rsidP="001A7034">
      <w:pPr>
        <w:rPr>
          <w:rFonts w:ascii="Arial" w:hAnsi="Arial" w:cs="Arial"/>
          <w:sz w:val="20"/>
          <w:szCs w:val="20"/>
        </w:rPr>
      </w:pPr>
      <w:r w:rsidRPr="00E40A66">
        <w:rPr>
          <w:rFonts w:ascii="Arial" w:hAnsi="Arial" w:cs="Arial"/>
          <w:sz w:val="20"/>
          <w:szCs w:val="20"/>
        </w:rPr>
        <w:t xml:space="preserve">SCJN. La Ley de Amparo en lenguaje llano, México, SCJN, 2014 </w:t>
      </w:r>
    </w:p>
    <w:sectPr w:rsidR="001A7034" w:rsidRPr="00E40A66" w:rsidSect="00796C58">
      <w:headerReference w:type="default" r:id="rId7"/>
      <w:pgSz w:w="12240" w:h="15840"/>
      <w:pgMar w:top="1134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29B" w:rsidRDefault="009C329B" w:rsidP="001A7034">
      <w:r>
        <w:separator/>
      </w:r>
    </w:p>
  </w:endnote>
  <w:endnote w:type="continuationSeparator" w:id="1">
    <w:p w:rsidR="009C329B" w:rsidRDefault="009C329B" w:rsidP="001A7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29B" w:rsidRDefault="009C329B" w:rsidP="001A7034">
      <w:r>
        <w:separator/>
      </w:r>
    </w:p>
  </w:footnote>
  <w:footnote w:type="continuationSeparator" w:id="1">
    <w:p w:rsidR="009C329B" w:rsidRDefault="009C329B" w:rsidP="001A7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96" w:rsidRDefault="00AF2D96">
    <w:pPr>
      <w:pStyle w:val="Encabezado"/>
    </w:pPr>
    <w:r>
      <w:t xml:space="preserve">GLOSARIO FINAL AMPARO. ACTIVIDAD ____________ </w:t>
    </w:r>
  </w:p>
  <w:p w:rsidR="001A7034" w:rsidRPr="00E40A66" w:rsidRDefault="001A7034">
    <w:pPr>
      <w:pStyle w:val="Encabezado"/>
      <w:rPr>
        <w:rFonts w:asciiTheme="majorHAnsi" w:hAnsiTheme="majorHAnsi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6D94"/>
    <w:multiLevelType w:val="hybridMultilevel"/>
    <w:tmpl w:val="178A5C2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32D5"/>
    <w:multiLevelType w:val="hybridMultilevel"/>
    <w:tmpl w:val="8F4A761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C06E7"/>
    <w:rsid w:val="000C06E7"/>
    <w:rsid w:val="00130FE7"/>
    <w:rsid w:val="001A7034"/>
    <w:rsid w:val="00461C1A"/>
    <w:rsid w:val="004B2FF6"/>
    <w:rsid w:val="00553A32"/>
    <w:rsid w:val="005976AF"/>
    <w:rsid w:val="0060206D"/>
    <w:rsid w:val="006776BF"/>
    <w:rsid w:val="00796C58"/>
    <w:rsid w:val="008616BB"/>
    <w:rsid w:val="009C329B"/>
    <w:rsid w:val="00A42F06"/>
    <w:rsid w:val="00AE6FF0"/>
    <w:rsid w:val="00AF2D96"/>
    <w:rsid w:val="00BD2796"/>
    <w:rsid w:val="00BF6D18"/>
    <w:rsid w:val="00DE2445"/>
    <w:rsid w:val="00E40A66"/>
    <w:rsid w:val="00E73820"/>
    <w:rsid w:val="00ED008B"/>
    <w:rsid w:val="00F7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6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70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7034"/>
  </w:style>
  <w:style w:type="paragraph" w:styleId="Piedepgina">
    <w:name w:val="footer"/>
    <w:basedOn w:val="Normal"/>
    <w:link w:val="PiedepginaCar"/>
    <w:uiPriority w:val="99"/>
    <w:semiHidden/>
    <w:unhideWhenUsed/>
    <w:rsid w:val="001A70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7034"/>
  </w:style>
  <w:style w:type="paragraph" w:styleId="Textodeglobo">
    <w:name w:val="Balloon Text"/>
    <w:basedOn w:val="Normal"/>
    <w:link w:val="TextodegloboCar"/>
    <w:uiPriority w:val="99"/>
    <w:semiHidden/>
    <w:unhideWhenUsed/>
    <w:rsid w:val="001A70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034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AF2D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ACTIVIDAD. GLOSARIO FINAL AMPARO</dc:title>
  <dc:creator>Negro</dc:creator>
  <cp:lastModifiedBy>Claudia Menes</cp:lastModifiedBy>
  <cp:revision>9</cp:revision>
  <cp:lastPrinted>2020-02-06T05:39:00Z</cp:lastPrinted>
  <dcterms:created xsi:type="dcterms:W3CDTF">2018-09-26T22:07:00Z</dcterms:created>
  <dcterms:modified xsi:type="dcterms:W3CDTF">2020-02-06T05:40:00Z</dcterms:modified>
</cp:coreProperties>
</file>