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54" w:rsidRPr="00F65254" w:rsidRDefault="00C57D97" w:rsidP="00E45D29">
      <w:pPr>
        <w:widowControl w:val="0"/>
        <w:autoSpaceDE w:val="0"/>
        <w:autoSpaceDN w:val="0"/>
        <w:adjustRightInd w:val="0"/>
        <w:spacing w:after="0"/>
        <w:jc w:val="center"/>
        <w:rPr>
          <w:rFonts w:ascii="Arial" w:hAnsi="Arial" w:cs="Arial"/>
          <w:b/>
          <w:sz w:val="28"/>
          <w:szCs w:val="28"/>
        </w:rPr>
      </w:pPr>
      <w:r>
        <w:rPr>
          <w:rFonts w:ascii="Arial" w:hAnsi="Arial" w:cs="Arial"/>
          <w:b/>
          <w:noProof/>
          <w:sz w:val="28"/>
          <w:szCs w:val="28"/>
          <w:lang w:eastAsia="es-MX"/>
        </w:rPr>
        <mc:AlternateContent>
          <mc:Choice Requires="wps">
            <w:drawing>
              <wp:anchor distT="0" distB="0" distL="114300" distR="114300" simplePos="0" relativeHeight="251659776" behindDoc="1" locked="0" layoutInCell="1" allowOverlap="1">
                <wp:simplePos x="0" y="0"/>
                <wp:positionH relativeFrom="column">
                  <wp:posOffset>13335</wp:posOffset>
                </wp:positionH>
                <wp:positionV relativeFrom="paragraph">
                  <wp:posOffset>-41275</wp:posOffset>
                </wp:positionV>
                <wp:extent cx="6115050" cy="552450"/>
                <wp:effectExtent l="57150" t="38100" r="76200" b="95250"/>
                <wp:wrapNone/>
                <wp:docPr id="5" name="5 Rectángulo redondeado"/>
                <wp:cNvGraphicFramePr/>
                <a:graphic xmlns:a="http://schemas.openxmlformats.org/drawingml/2006/main">
                  <a:graphicData uri="http://schemas.microsoft.com/office/word/2010/wordprocessingShape">
                    <wps:wsp>
                      <wps:cNvSpPr/>
                      <wps:spPr>
                        <a:xfrm>
                          <a:off x="0" y="0"/>
                          <a:ext cx="6115050" cy="552450"/>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5 Rectángulo redondeado" o:spid="_x0000_s1026" style="position:absolute;margin-left:1.05pt;margin-top:-3.25pt;width:481.5pt;height:43.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" fillcolor="#a5d5e2 [1624]" strokecolor="#40a7c2 [3048]">
                <v:fill color2="#e4f2f6 [504]" rotate="t" angle="180" colors="0 #9eeaff;22938f #bbefff;1 #e4f9ff" focus="100%" type="gradient"/>
                <v:shadow on="t" color="black" opacity="24903f" origin=",.5" offset="0,.55556mm"/>
              </v:roundrect>
            </w:pict>
          </mc:Fallback>
        </mc:AlternateContent>
      </w:r>
      <w:r w:rsidR="00F65254" w:rsidRPr="00F65254">
        <w:rPr>
          <w:rFonts w:ascii="Arial" w:hAnsi="Arial" w:cs="Arial"/>
          <w:b/>
          <w:sz w:val="28"/>
          <w:szCs w:val="28"/>
        </w:rPr>
        <w:t xml:space="preserve">PRÁCTICA DE NUTRICIÓN MICROBIANA Y </w:t>
      </w:r>
    </w:p>
    <w:p w:rsidR="000317FA" w:rsidRPr="00237A25" w:rsidRDefault="00F65254" w:rsidP="00F65254">
      <w:pPr>
        <w:widowControl w:val="0"/>
        <w:autoSpaceDE w:val="0"/>
        <w:autoSpaceDN w:val="0"/>
        <w:adjustRightInd w:val="0"/>
        <w:spacing w:after="0"/>
        <w:jc w:val="center"/>
        <w:rPr>
          <w:rFonts w:ascii="Arial" w:hAnsi="Arial" w:cs="Arial"/>
          <w:b/>
          <w:sz w:val="24"/>
          <w:szCs w:val="24"/>
        </w:rPr>
      </w:pPr>
      <w:r w:rsidRPr="00F65254">
        <w:rPr>
          <w:rFonts w:ascii="Arial" w:hAnsi="Arial" w:cs="Arial"/>
          <w:b/>
          <w:sz w:val="28"/>
          <w:szCs w:val="28"/>
        </w:rPr>
        <w:t>REQUERIMIENTOS DE OXÍGENO</w:t>
      </w:r>
      <w:r>
        <w:rPr>
          <w:rFonts w:ascii="Arial" w:hAnsi="Arial" w:cs="Arial"/>
          <w:b/>
          <w:sz w:val="24"/>
          <w:szCs w:val="24"/>
        </w:rPr>
        <w:t xml:space="preserve"> </w:t>
      </w:r>
    </w:p>
    <w:p w:rsidR="000317FA" w:rsidRPr="00237A25" w:rsidRDefault="000317FA" w:rsidP="000317FA">
      <w:pPr>
        <w:widowControl w:val="0"/>
        <w:autoSpaceDE w:val="0"/>
        <w:autoSpaceDN w:val="0"/>
        <w:adjustRightInd w:val="0"/>
        <w:spacing w:after="0"/>
        <w:jc w:val="center"/>
        <w:rPr>
          <w:rFonts w:ascii="Arial" w:hAnsi="Arial" w:cs="Arial"/>
          <w:b/>
          <w:sz w:val="24"/>
          <w:szCs w:val="24"/>
        </w:rPr>
      </w:pPr>
    </w:p>
    <w:p w:rsidR="000317FA" w:rsidRPr="008E7FD1" w:rsidRDefault="000317FA" w:rsidP="000317FA">
      <w:pPr>
        <w:widowControl w:val="0"/>
        <w:autoSpaceDE w:val="0"/>
        <w:autoSpaceDN w:val="0"/>
        <w:adjustRightInd w:val="0"/>
        <w:spacing w:after="0"/>
        <w:rPr>
          <w:rFonts w:ascii="Arial" w:hAnsi="Arial" w:cs="Arial"/>
          <w:b/>
        </w:rPr>
      </w:pPr>
      <w:r w:rsidRPr="008E7FD1">
        <w:rPr>
          <w:rFonts w:ascii="Arial" w:hAnsi="Arial" w:cs="Arial"/>
          <w:b/>
        </w:rPr>
        <w:t>INTRODUCCIÓN</w:t>
      </w:r>
    </w:p>
    <w:p w:rsidR="000317FA" w:rsidRDefault="000317FA" w:rsidP="000317FA">
      <w:pPr>
        <w:spacing w:after="0"/>
        <w:jc w:val="both"/>
        <w:rPr>
          <w:rFonts w:ascii="Arial" w:hAnsi="Arial" w:cs="Arial"/>
          <w:sz w:val="24"/>
          <w:szCs w:val="24"/>
          <w:lang w:val="es-ES_tradnl"/>
        </w:rPr>
      </w:pPr>
    </w:p>
    <w:p w:rsidR="000317FA" w:rsidRPr="00652184" w:rsidRDefault="000317FA" w:rsidP="008E7FD1">
      <w:pPr>
        <w:pStyle w:val="Sinespaciado"/>
        <w:jc w:val="both"/>
        <w:rPr>
          <w:rFonts w:ascii="Arial" w:hAnsi="Arial" w:cs="Arial"/>
          <w:lang w:val="es-ES_tradnl"/>
        </w:rPr>
      </w:pPr>
      <w:r w:rsidRPr="00652184">
        <w:rPr>
          <w:rFonts w:ascii="Arial" w:hAnsi="Arial" w:cs="Arial"/>
          <w:lang w:val="es-ES_tradnl"/>
        </w:rPr>
        <w:t xml:space="preserve">La nutrición es el proceso por el cual los seres vivos toman del medio donde habitan, los compuestos químicos que necesitan para llevar a cabo sus procesos energéticos y </w:t>
      </w:r>
      <w:proofErr w:type="spellStart"/>
      <w:r w:rsidRPr="00652184">
        <w:rPr>
          <w:rFonts w:ascii="Arial" w:hAnsi="Arial" w:cs="Arial"/>
          <w:lang w:val="es-ES_tradnl"/>
        </w:rPr>
        <w:t>biosintéticos</w:t>
      </w:r>
      <w:proofErr w:type="spellEnd"/>
      <w:r w:rsidRPr="00652184">
        <w:rPr>
          <w:rFonts w:ascii="Arial" w:hAnsi="Arial" w:cs="Arial"/>
          <w:lang w:val="es-ES_tradnl"/>
        </w:rPr>
        <w:t xml:space="preserve"> que les permiten crecer y reproducirse.</w:t>
      </w:r>
    </w:p>
    <w:p w:rsidR="000317FA" w:rsidRPr="00652184" w:rsidRDefault="000317FA" w:rsidP="008E7FD1">
      <w:pPr>
        <w:pStyle w:val="Sinespaciado"/>
        <w:jc w:val="both"/>
        <w:rPr>
          <w:rFonts w:ascii="Arial" w:eastAsia="CenturyGothic" w:hAnsi="Arial" w:cs="Arial"/>
          <w:lang w:val="es-ES_tradnl"/>
        </w:rPr>
      </w:pPr>
    </w:p>
    <w:p w:rsidR="000317FA" w:rsidRPr="00652184" w:rsidRDefault="000317FA" w:rsidP="008E7FD1">
      <w:pPr>
        <w:pStyle w:val="Sinespaciado"/>
        <w:jc w:val="both"/>
        <w:rPr>
          <w:rFonts w:ascii="Arial" w:eastAsia="CenturyGothic" w:hAnsi="Arial" w:cs="Arial"/>
        </w:rPr>
      </w:pPr>
      <w:r w:rsidRPr="00652184">
        <w:rPr>
          <w:rFonts w:ascii="Arial" w:eastAsia="CenturyGothic" w:hAnsi="Arial" w:cs="Arial"/>
          <w:lang w:val="es-ES_tradnl"/>
        </w:rPr>
        <w:t>L</w:t>
      </w:r>
      <w:r w:rsidRPr="00652184">
        <w:rPr>
          <w:rFonts w:ascii="Arial" w:eastAsia="CenturyGothic" w:hAnsi="Arial" w:cs="Arial"/>
        </w:rPr>
        <w:t xml:space="preserve">os requerimientos nutricionales de cada grupo microbiano están dados por la composición química de las células que los constituyen y por sus características genéticas las que determinan sus propiedades fisiológicas y su capacidad para utilizar y transformar los compuestos que se encuentran en el ambiente en que se desarrollan. </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eastAsia="CenturyGothic" w:hAnsi="Arial" w:cs="Arial"/>
        </w:rPr>
      </w:pPr>
      <w:r w:rsidRPr="00652184">
        <w:rPr>
          <w:rFonts w:ascii="Arial" w:hAnsi="Arial" w:cs="Arial"/>
        </w:rPr>
        <w:t>En general los requerimientos nutricionales de los microorganismos reflejan el ambiente natural en que viven; este conocimiento y el uso de medios de cultivo de composición química definida, son de primordial importancia en el estudio de la nutrición microbiana cuyas características varían ampliamente entre los microorganismos. Algunos tienen requerimientos nutricionales muy simples, obtienen su energía de compuestos inorgánicos y utilizan CO</w:t>
      </w:r>
      <w:r w:rsidRPr="00652184">
        <w:rPr>
          <w:rFonts w:ascii="Arial" w:hAnsi="Arial" w:cs="Arial"/>
          <w:vertAlign w:val="subscript"/>
        </w:rPr>
        <w:t>2</w:t>
      </w:r>
      <w:r w:rsidRPr="00652184">
        <w:rPr>
          <w:rFonts w:ascii="Arial" w:hAnsi="Arial" w:cs="Arial"/>
        </w:rPr>
        <w:t xml:space="preserve"> o carbonatos como fuente de carbono, en tanto que otros requieren de compuestos orgánicos con diferentes grados de complejidad. La fuente de nitrógeno, la obtienen a partir de aminoácidos o nitrógeno inorgánico en diferentes estados de oxidación incluyendo el nitrógeno molecular. Respecto a los requerimientos de oxígeno, los microorganismos pueden vivir con diferentes concentraciones de este elemento.</w:t>
      </w:r>
    </w:p>
    <w:p w:rsidR="000317FA" w:rsidRPr="00652184" w:rsidRDefault="000317FA" w:rsidP="008E7FD1">
      <w:pPr>
        <w:pStyle w:val="Sinespaciado"/>
        <w:jc w:val="both"/>
        <w:rPr>
          <w:rFonts w:ascii="Arial" w:eastAsia="CenturyGothic" w:hAnsi="Arial" w:cs="Arial"/>
        </w:rPr>
      </w:pPr>
    </w:p>
    <w:p w:rsidR="000317FA" w:rsidRPr="00652184" w:rsidRDefault="000317FA" w:rsidP="008E7FD1">
      <w:pPr>
        <w:pStyle w:val="Sinespaciado"/>
        <w:jc w:val="both"/>
        <w:rPr>
          <w:rFonts w:ascii="Arial" w:hAnsi="Arial" w:cs="Arial"/>
        </w:rPr>
      </w:pPr>
      <w:r w:rsidRPr="00652184">
        <w:rPr>
          <w:rFonts w:ascii="Arial" w:eastAsia="CenturyGothic" w:hAnsi="Arial" w:cs="Arial"/>
        </w:rPr>
        <w:t xml:space="preserve">En el siguiente </w:t>
      </w:r>
      <w:r w:rsidRPr="00652184">
        <w:rPr>
          <w:rFonts w:ascii="Arial" w:hAnsi="Arial" w:cs="Arial"/>
        </w:rPr>
        <w:t>experimento se pondrán de manifiesto el tipo de nutrición y necesidades de oxígeno de diferentes microorganismos, para ello, estos se inocularán en dos medios de cultivo, en el primero se variarán las</w:t>
      </w:r>
      <w:r w:rsidR="00DC62C6" w:rsidRPr="00652184">
        <w:rPr>
          <w:rFonts w:ascii="Arial" w:hAnsi="Arial" w:cs="Arial"/>
        </w:rPr>
        <w:t xml:space="preserve"> </w:t>
      </w:r>
      <w:r w:rsidRPr="00652184">
        <w:rPr>
          <w:rFonts w:ascii="Arial" w:hAnsi="Arial" w:cs="Arial"/>
        </w:rPr>
        <w:t>fuentes de carbono y de nitrógeno y en el segundo la tensión de oxígeno y se relacionarán sus características nutricionales con el desarrollo y las transformaciones químicas microbianas obtenidas en los diferentes medios de cultivo.</w:t>
      </w:r>
    </w:p>
    <w:p w:rsidR="000317FA" w:rsidRPr="00652184" w:rsidRDefault="000317FA" w:rsidP="00652184">
      <w:pPr>
        <w:pStyle w:val="Sinespaciado"/>
        <w:rPr>
          <w:rFonts w:ascii="Arial" w:hAnsi="Arial" w:cs="Arial"/>
          <w:b/>
        </w:rPr>
      </w:pPr>
    </w:p>
    <w:p w:rsidR="000317FA" w:rsidRPr="00652184" w:rsidRDefault="000317FA" w:rsidP="00652184">
      <w:pPr>
        <w:pStyle w:val="Sinespaciado"/>
        <w:rPr>
          <w:rFonts w:ascii="Arial" w:hAnsi="Arial" w:cs="Arial"/>
          <w:b/>
        </w:rPr>
      </w:pPr>
    </w:p>
    <w:p w:rsidR="000317FA" w:rsidRPr="00652184" w:rsidRDefault="000317FA" w:rsidP="00652184">
      <w:pPr>
        <w:pStyle w:val="Sinespaciado"/>
        <w:rPr>
          <w:rFonts w:ascii="Arial" w:hAnsi="Arial" w:cs="Arial"/>
          <w:b/>
        </w:rPr>
      </w:pPr>
      <w:r w:rsidRPr="00652184">
        <w:rPr>
          <w:rFonts w:ascii="Arial" w:hAnsi="Arial" w:cs="Arial"/>
          <w:b/>
        </w:rPr>
        <w:t>OBJETIVOS</w:t>
      </w:r>
    </w:p>
    <w:p w:rsidR="000317FA" w:rsidRPr="00652184" w:rsidRDefault="000317FA" w:rsidP="00652184">
      <w:pPr>
        <w:pStyle w:val="Sinespaciado"/>
        <w:rPr>
          <w:rFonts w:ascii="Arial" w:hAnsi="Arial" w:cs="Arial"/>
          <w:b/>
        </w:rPr>
      </w:pPr>
    </w:p>
    <w:p w:rsidR="000317FA" w:rsidRPr="00652184" w:rsidRDefault="000317FA" w:rsidP="008E7FD1">
      <w:pPr>
        <w:pStyle w:val="Sinespaciado"/>
        <w:jc w:val="both"/>
        <w:rPr>
          <w:rFonts w:ascii="Arial" w:hAnsi="Arial" w:cs="Arial"/>
        </w:rPr>
      </w:pPr>
      <w:r w:rsidRPr="00652184">
        <w:rPr>
          <w:rFonts w:ascii="Arial" w:hAnsi="Arial" w:cs="Arial"/>
        </w:rPr>
        <w:t xml:space="preserve">Mediante este ejercicio se logrará:  </w:t>
      </w:r>
    </w:p>
    <w:p w:rsidR="000317FA" w:rsidRPr="00652184" w:rsidRDefault="000317FA" w:rsidP="008E7FD1">
      <w:pPr>
        <w:pStyle w:val="Sinespaciado"/>
        <w:numPr>
          <w:ilvl w:val="0"/>
          <w:numId w:val="20"/>
        </w:numPr>
        <w:jc w:val="both"/>
        <w:rPr>
          <w:rFonts w:ascii="Arial" w:hAnsi="Arial" w:cs="Arial"/>
        </w:rPr>
      </w:pPr>
      <w:r w:rsidRPr="00652184">
        <w:rPr>
          <w:rFonts w:ascii="Arial" w:hAnsi="Arial" w:cs="Arial"/>
        </w:rPr>
        <w:t>Reconocer y describir las necesidades nutricionales de los microorganismos.</w:t>
      </w:r>
    </w:p>
    <w:p w:rsidR="000317FA" w:rsidRPr="00652184" w:rsidRDefault="000317FA" w:rsidP="008E7FD1">
      <w:pPr>
        <w:pStyle w:val="Sinespaciado"/>
        <w:numPr>
          <w:ilvl w:val="0"/>
          <w:numId w:val="20"/>
        </w:numPr>
        <w:jc w:val="both"/>
        <w:rPr>
          <w:rFonts w:ascii="Arial" w:hAnsi="Arial" w:cs="Arial"/>
        </w:rPr>
      </w:pPr>
      <w:r w:rsidRPr="00652184">
        <w:rPr>
          <w:rFonts w:ascii="Arial" w:hAnsi="Arial" w:cs="Arial"/>
        </w:rPr>
        <w:t>Relacionar la composición de los medios de cultivo con las características nutricionales específicas de los microorganismos.</w:t>
      </w:r>
    </w:p>
    <w:p w:rsidR="000317FA" w:rsidRPr="00652184" w:rsidRDefault="000317FA" w:rsidP="008E7FD1">
      <w:pPr>
        <w:pStyle w:val="Sinespaciado"/>
        <w:numPr>
          <w:ilvl w:val="0"/>
          <w:numId w:val="20"/>
        </w:numPr>
        <w:jc w:val="both"/>
        <w:rPr>
          <w:rFonts w:ascii="Arial" w:hAnsi="Arial" w:cs="Arial"/>
        </w:rPr>
      </w:pPr>
      <w:r w:rsidRPr="00652184">
        <w:rPr>
          <w:rFonts w:ascii="Arial" w:hAnsi="Arial" w:cs="Arial"/>
        </w:rPr>
        <w:t xml:space="preserve">Relacionar los productos detectados con los procesos energéticos y </w:t>
      </w:r>
      <w:proofErr w:type="spellStart"/>
      <w:r w:rsidRPr="00652184">
        <w:rPr>
          <w:rFonts w:ascii="Arial" w:hAnsi="Arial" w:cs="Arial"/>
        </w:rPr>
        <w:t>asimilatorios</w:t>
      </w:r>
      <w:proofErr w:type="spellEnd"/>
      <w:r w:rsidRPr="00652184">
        <w:rPr>
          <w:rFonts w:ascii="Arial" w:hAnsi="Arial" w:cs="Arial"/>
        </w:rPr>
        <w:t xml:space="preserve"> efectuados por los microorganismos.</w:t>
      </w:r>
    </w:p>
    <w:p w:rsidR="000317FA" w:rsidRPr="00652184" w:rsidRDefault="000317FA" w:rsidP="008E7FD1">
      <w:pPr>
        <w:pStyle w:val="Sinespaciado"/>
        <w:numPr>
          <w:ilvl w:val="0"/>
          <w:numId w:val="20"/>
        </w:numPr>
        <w:jc w:val="both"/>
        <w:rPr>
          <w:rFonts w:ascii="Arial" w:hAnsi="Arial" w:cs="Arial"/>
        </w:rPr>
      </w:pPr>
      <w:r w:rsidRPr="00652184">
        <w:rPr>
          <w:rFonts w:ascii="Arial" w:hAnsi="Arial" w:cs="Arial"/>
        </w:rPr>
        <w:t>Relacionar las características de desarrollo con las necesidades de oxígeno molecular.</w:t>
      </w:r>
    </w:p>
    <w:p w:rsidR="000317FA" w:rsidRPr="00652184" w:rsidRDefault="000317FA" w:rsidP="008E7FD1">
      <w:pPr>
        <w:pStyle w:val="Sinespaciado"/>
        <w:numPr>
          <w:ilvl w:val="0"/>
          <w:numId w:val="20"/>
        </w:numPr>
        <w:jc w:val="both"/>
        <w:rPr>
          <w:rFonts w:ascii="Arial" w:hAnsi="Arial" w:cs="Arial"/>
        </w:rPr>
      </w:pPr>
      <w:r w:rsidRPr="00652184">
        <w:rPr>
          <w:rFonts w:ascii="Arial" w:hAnsi="Arial" w:cs="Arial"/>
        </w:rPr>
        <w:t xml:space="preserve">Clasificar nutricionalmente a los microorganismos de acuerdo con sus fuentes de energía y requerimientos de carbono, nitrógeno y oxígeno. </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hAnsi="Arial" w:cs="Arial"/>
          <w:b/>
        </w:rPr>
      </w:pPr>
      <w:r w:rsidRPr="00652184">
        <w:rPr>
          <w:rFonts w:ascii="Arial" w:hAnsi="Arial" w:cs="Arial"/>
          <w:b/>
        </w:rPr>
        <w:t>GENERALIDADES</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hAnsi="Arial" w:cs="Arial"/>
        </w:rPr>
      </w:pPr>
      <w:r w:rsidRPr="00652184">
        <w:rPr>
          <w:rFonts w:ascii="Arial" w:hAnsi="Arial" w:cs="Arial"/>
        </w:rPr>
        <w:t>Algunos nutrientes constituyen los bloques a partir de los cuales la célula elabora macromoléculas estructurales y funcionales, mientras que otros sirven como donadores de electrones (fuente de energía) y algunos más como aceptores finales de electrones sin ser incorporados directamente al material celular. A veces un mismo nutriente puede desempeñar todas las funciones, lo que dependerá del tipo de microorganismo y de las condiciones ambientales.</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hAnsi="Arial" w:cs="Arial"/>
        </w:rPr>
      </w:pPr>
      <w:r w:rsidRPr="00652184">
        <w:rPr>
          <w:rFonts w:ascii="Arial" w:hAnsi="Arial" w:cs="Arial"/>
        </w:rPr>
        <w:lastRenderedPageBreak/>
        <w:t>La forma química específica bajo la cual los microorganismos adquieren el carbono, nitrógeno, azufre, fósforo y oxígeno, así como su energía, es muy variable, lo que determina que los microorganismos presenten múltiples tipos nutricionales. Una clasificación nutricional sencilla es aquella que se basa en dos variables: la naturaleza de las fuentes de energía y de carbono.</w:t>
      </w:r>
    </w:p>
    <w:p w:rsidR="000317FA" w:rsidRPr="00652184" w:rsidRDefault="000317FA" w:rsidP="008E7FD1">
      <w:pPr>
        <w:pStyle w:val="Sinespaciado"/>
        <w:jc w:val="both"/>
        <w:rPr>
          <w:rFonts w:ascii="Arial" w:hAnsi="Arial" w:cs="Arial"/>
        </w:rPr>
      </w:pPr>
    </w:p>
    <w:p w:rsidR="000317FA" w:rsidRDefault="000317FA" w:rsidP="008E7FD1">
      <w:pPr>
        <w:pStyle w:val="Sinespaciado"/>
        <w:jc w:val="both"/>
        <w:rPr>
          <w:rFonts w:ascii="Arial" w:hAnsi="Arial" w:cs="Arial"/>
        </w:rPr>
      </w:pPr>
      <w:r w:rsidRPr="00652184">
        <w:rPr>
          <w:rFonts w:ascii="Arial" w:hAnsi="Arial" w:cs="Arial"/>
        </w:rPr>
        <w:t>Con relación a la fuente de energía los microorganismos se clasifican en dos grupos:</w:t>
      </w:r>
    </w:p>
    <w:p w:rsidR="008E7FD1" w:rsidRPr="00652184" w:rsidRDefault="008E7FD1" w:rsidP="008E7FD1">
      <w:pPr>
        <w:pStyle w:val="Sinespaciado"/>
        <w:jc w:val="both"/>
        <w:rPr>
          <w:rFonts w:ascii="Arial" w:hAnsi="Arial" w:cs="Arial"/>
        </w:rPr>
      </w:pPr>
    </w:p>
    <w:p w:rsidR="000317FA" w:rsidRPr="00652184" w:rsidRDefault="000317FA" w:rsidP="008E7FD1">
      <w:pPr>
        <w:pStyle w:val="Sinespaciado"/>
        <w:numPr>
          <w:ilvl w:val="0"/>
          <w:numId w:val="21"/>
        </w:numPr>
        <w:jc w:val="both"/>
        <w:rPr>
          <w:rFonts w:ascii="Arial" w:hAnsi="Arial" w:cs="Arial"/>
        </w:rPr>
      </w:pPr>
      <w:proofErr w:type="spellStart"/>
      <w:r w:rsidRPr="00652184">
        <w:rPr>
          <w:rFonts w:ascii="Arial" w:hAnsi="Arial" w:cs="Arial"/>
          <w:b/>
        </w:rPr>
        <w:t>Fotótrofos</w:t>
      </w:r>
      <w:proofErr w:type="spellEnd"/>
      <w:r w:rsidRPr="00652184">
        <w:rPr>
          <w:rFonts w:ascii="Arial" w:hAnsi="Arial" w:cs="Arial"/>
        </w:rPr>
        <w:t>, estos utilizan la energía electromagnética (luz) para su desarrollo.</w:t>
      </w:r>
    </w:p>
    <w:p w:rsidR="00652184" w:rsidRDefault="000317FA" w:rsidP="008E7FD1">
      <w:pPr>
        <w:pStyle w:val="Sinespaciado"/>
        <w:numPr>
          <w:ilvl w:val="0"/>
          <w:numId w:val="21"/>
        </w:numPr>
        <w:jc w:val="both"/>
        <w:rPr>
          <w:rFonts w:ascii="Arial" w:hAnsi="Arial" w:cs="Arial"/>
        </w:rPr>
      </w:pPr>
      <w:proofErr w:type="spellStart"/>
      <w:r w:rsidRPr="00652184">
        <w:rPr>
          <w:rFonts w:ascii="Arial" w:hAnsi="Arial" w:cs="Arial"/>
          <w:b/>
        </w:rPr>
        <w:t>Quimiótrofos</w:t>
      </w:r>
      <w:proofErr w:type="spellEnd"/>
      <w:r w:rsidRPr="00652184">
        <w:rPr>
          <w:rFonts w:ascii="Arial" w:hAnsi="Arial" w:cs="Arial"/>
        </w:rPr>
        <w:t>, que obtienen su energía a partir de la oxidación de compuestos químicos</w:t>
      </w:r>
      <w:r w:rsidR="00652184">
        <w:rPr>
          <w:rFonts w:ascii="Arial" w:hAnsi="Arial" w:cs="Arial"/>
        </w:rPr>
        <w:t xml:space="preserve">, </w:t>
      </w:r>
    </w:p>
    <w:p w:rsidR="000317FA" w:rsidRPr="00652184" w:rsidRDefault="000317FA" w:rsidP="008E7FD1">
      <w:pPr>
        <w:pStyle w:val="Sinespaciado"/>
        <w:ind w:left="720" w:hanging="720"/>
        <w:jc w:val="both"/>
        <w:rPr>
          <w:rFonts w:ascii="Arial" w:hAnsi="Arial" w:cs="Arial"/>
        </w:rPr>
      </w:pPr>
      <w:proofErr w:type="gramStart"/>
      <w:r w:rsidRPr="00652184">
        <w:rPr>
          <w:rFonts w:ascii="Arial" w:hAnsi="Arial" w:cs="Arial"/>
        </w:rPr>
        <w:t>que</w:t>
      </w:r>
      <w:proofErr w:type="gramEnd"/>
      <w:r w:rsidRPr="00652184">
        <w:rPr>
          <w:rFonts w:ascii="Arial" w:hAnsi="Arial" w:cs="Arial"/>
        </w:rPr>
        <w:t xml:space="preserve"> a su vez se subdividen en:</w:t>
      </w:r>
    </w:p>
    <w:p w:rsidR="000317FA" w:rsidRPr="00652184" w:rsidRDefault="000317FA" w:rsidP="008E7FD1">
      <w:pPr>
        <w:pStyle w:val="Sinespaciado"/>
        <w:numPr>
          <w:ilvl w:val="0"/>
          <w:numId w:val="21"/>
        </w:numPr>
        <w:jc w:val="both"/>
        <w:rPr>
          <w:rFonts w:ascii="Arial" w:hAnsi="Arial" w:cs="Arial"/>
        </w:rPr>
      </w:pPr>
      <w:proofErr w:type="spellStart"/>
      <w:r w:rsidRPr="00652184">
        <w:rPr>
          <w:rFonts w:ascii="Arial" w:hAnsi="Arial" w:cs="Arial"/>
        </w:rPr>
        <w:t>Quimiolitótrofos</w:t>
      </w:r>
      <w:proofErr w:type="spellEnd"/>
      <w:r w:rsidRPr="00652184">
        <w:rPr>
          <w:rFonts w:ascii="Arial" w:hAnsi="Arial" w:cs="Arial"/>
        </w:rPr>
        <w:t xml:space="preserve"> (oxidación de compuestos inorgánicos)</w:t>
      </w:r>
    </w:p>
    <w:p w:rsidR="000317FA" w:rsidRPr="00652184" w:rsidRDefault="000317FA" w:rsidP="008E7FD1">
      <w:pPr>
        <w:pStyle w:val="Sinespaciado"/>
        <w:numPr>
          <w:ilvl w:val="0"/>
          <w:numId w:val="21"/>
        </w:numPr>
        <w:jc w:val="both"/>
        <w:rPr>
          <w:rFonts w:ascii="Arial" w:hAnsi="Arial" w:cs="Arial"/>
        </w:rPr>
      </w:pPr>
      <w:proofErr w:type="spellStart"/>
      <w:r w:rsidRPr="00652184">
        <w:rPr>
          <w:rFonts w:ascii="Arial" w:hAnsi="Arial" w:cs="Arial"/>
        </w:rPr>
        <w:t>Quimiorganótrofos</w:t>
      </w:r>
      <w:proofErr w:type="spellEnd"/>
      <w:r w:rsidRPr="00652184">
        <w:rPr>
          <w:rFonts w:ascii="Arial" w:hAnsi="Arial" w:cs="Arial"/>
        </w:rPr>
        <w:t xml:space="preserve"> (oxidación de compuestos orgánicos)</w:t>
      </w:r>
    </w:p>
    <w:p w:rsidR="000317FA" w:rsidRPr="00652184" w:rsidRDefault="000317FA" w:rsidP="008E7FD1">
      <w:pPr>
        <w:pStyle w:val="Sinespaciado"/>
        <w:jc w:val="both"/>
        <w:rPr>
          <w:rFonts w:ascii="Arial" w:hAnsi="Arial" w:cs="Arial"/>
        </w:rPr>
      </w:pPr>
    </w:p>
    <w:p w:rsidR="000317FA" w:rsidRDefault="000317FA" w:rsidP="008E7FD1">
      <w:pPr>
        <w:pStyle w:val="Sinespaciado"/>
        <w:jc w:val="both"/>
        <w:rPr>
          <w:rFonts w:ascii="Arial" w:hAnsi="Arial" w:cs="Arial"/>
        </w:rPr>
      </w:pPr>
      <w:r w:rsidRPr="00652184">
        <w:rPr>
          <w:rFonts w:ascii="Arial" w:hAnsi="Arial" w:cs="Arial"/>
        </w:rPr>
        <w:t>Con respecto a la fuente de carbono, se clasifican como:</w:t>
      </w:r>
    </w:p>
    <w:p w:rsidR="008E7FD1" w:rsidRPr="00652184" w:rsidRDefault="008E7FD1" w:rsidP="008E7FD1">
      <w:pPr>
        <w:pStyle w:val="Sinespaciado"/>
        <w:jc w:val="both"/>
        <w:rPr>
          <w:rFonts w:ascii="Arial" w:hAnsi="Arial" w:cs="Arial"/>
        </w:rPr>
      </w:pPr>
    </w:p>
    <w:p w:rsidR="000317FA" w:rsidRPr="00652184" w:rsidRDefault="000317FA" w:rsidP="008E7FD1">
      <w:pPr>
        <w:pStyle w:val="Sinespaciado"/>
        <w:numPr>
          <w:ilvl w:val="0"/>
          <w:numId w:val="22"/>
        </w:numPr>
        <w:jc w:val="both"/>
        <w:rPr>
          <w:rFonts w:ascii="Arial" w:hAnsi="Arial" w:cs="Arial"/>
        </w:rPr>
      </w:pPr>
      <w:r w:rsidRPr="00652184">
        <w:rPr>
          <w:rFonts w:ascii="Arial" w:hAnsi="Arial" w:cs="Arial"/>
          <w:b/>
        </w:rPr>
        <w:t>Autótrofos</w:t>
      </w:r>
      <w:r w:rsidRPr="00652184">
        <w:rPr>
          <w:rFonts w:ascii="Arial" w:hAnsi="Arial" w:cs="Arial"/>
        </w:rPr>
        <w:t>, microorganismos que usan CO</w:t>
      </w:r>
      <w:r w:rsidRPr="00652184">
        <w:rPr>
          <w:rFonts w:ascii="Arial" w:hAnsi="Arial" w:cs="Arial"/>
          <w:vertAlign w:val="subscript"/>
        </w:rPr>
        <w:t>2</w:t>
      </w:r>
      <w:r w:rsidRPr="00652184">
        <w:rPr>
          <w:rFonts w:ascii="Arial" w:hAnsi="Arial" w:cs="Arial"/>
        </w:rPr>
        <w:t xml:space="preserve"> y carbonatos.</w:t>
      </w:r>
    </w:p>
    <w:p w:rsidR="000317FA" w:rsidRPr="00652184" w:rsidRDefault="000317FA" w:rsidP="008E7FD1">
      <w:pPr>
        <w:pStyle w:val="Sinespaciado"/>
        <w:numPr>
          <w:ilvl w:val="0"/>
          <w:numId w:val="22"/>
        </w:numPr>
        <w:jc w:val="both"/>
        <w:rPr>
          <w:rFonts w:ascii="Arial" w:hAnsi="Arial" w:cs="Arial"/>
        </w:rPr>
      </w:pPr>
      <w:r w:rsidRPr="00652184">
        <w:rPr>
          <w:rFonts w:ascii="Arial" w:hAnsi="Arial" w:cs="Arial"/>
          <w:b/>
        </w:rPr>
        <w:t>Heterótrofos</w:t>
      </w:r>
      <w:r w:rsidRPr="00652184">
        <w:rPr>
          <w:rFonts w:ascii="Arial" w:hAnsi="Arial" w:cs="Arial"/>
        </w:rPr>
        <w:t>, aquellos que utilizan compuestos orgánicos.</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hAnsi="Arial" w:cs="Arial"/>
        </w:rPr>
      </w:pPr>
      <w:r w:rsidRPr="00652184">
        <w:rPr>
          <w:rFonts w:ascii="Arial" w:hAnsi="Arial" w:cs="Arial"/>
        </w:rPr>
        <w:t xml:space="preserve">De acuerdo con estos criterios, los microorganismos se ubican en cuatro clases nutricionales las que se describen en el cuadro 1. No obstante, la versatilidad fisiológica de los microorganismos determina que la clasificación expuesta no sea de ninguna manera estricta, como lo demuestran los siguientes ejemplos: algunos microorganismos </w:t>
      </w:r>
      <w:proofErr w:type="spellStart"/>
      <w:r w:rsidRPr="00652184">
        <w:rPr>
          <w:rFonts w:ascii="Arial" w:hAnsi="Arial" w:cs="Arial"/>
        </w:rPr>
        <w:t>fotoautótrofos</w:t>
      </w:r>
      <w:proofErr w:type="spellEnd"/>
      <w:r w:rsidRPr="00652184">
        <w:rPr>
          <w:rFonts w:ascii="Arial" w:hAnsi="Arial" w:cs="Arial"/>
        </w:rPr>
        <w:t xml:space="preserve"> crecen también en la oscuridad comportándose como </w:t>
      </w:r>
      <w:proofErr w:type="spellStart"/>
      <w:r w:rsidRPr="00652184">
        <w:rPr>
          <w:rFonts w:ascii="Arial" w:hAnsi="Arial" w:cs="Arial"/>
        </w:rPr>
        <w:t>quimioheterótrofos</w:t>
      </w:r>
      <w:proofErr w:type="spellEnd"/>
      <w:r w:rsidRPr="00652184">
        <w:rPr>
          <w:rFonts w:ascii="Arial" w:hAnsi="Arial" w:cs="Arial"/>
        </w:rPr>
        <w:t xml:space="preserve">. Esta versatilidad se conoce con el término de facultativo. Asimismo, algunas bacterias y algas </w:t>
      </w:r>
      <w:proofErr w:type="spellStart"/>
      <w:r w:rsidRPr="00652184">
        <w:rPr>
          <w:rFonts w:ascii="Arial" w:hAnsi="Arial" w:cs="Arial"/>
        </w:rPr>
        <w:t>fotoautotróficas</w:t>
      </w:r>
      <w:proofErr w:type="spellEnd"/>
      <w:r w:rsidRPr="00652184">
        <w:rPr>
          <w:rFonts w:ascii="Arial" w:hAnsi="Arial" w:cs="Arial"/>
        </w:rPr>
        <w:t xml:space="preserve"> son incapaces de sintetizar alguno de sus constituyentes celulares a partir de CO</w:t>
      </w:r>
      <w:r w:rsidRPr="00652184">
        <w:rPr>
          <w:rFonts w:ascii="Arial" w:hAnsi="Arial" w:cs="Arial"/>
          <w:vertAlign w:val="subscript"/>
        </w:rPr>
        <w:t>2</w:t>
      </w:r>
      <w:r w:rsidRPr="00652184">
        <w:rPr>
          <w:rFonts w:ascii="Arial" w:hAnsi="Arial" w:cs="Arial"/>
        </w:rPr>
        <w:t>, por lo que generalmente viven asociadas con otros microorganismos que le proporcionan este componente y cuando se les cultiva en medios artificiales es necesario suministrar ese compuesto orgánico.</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hAnsi="Arial" w:cs="Arial"/>
        </w:rPr>
      </w:pPr>
      <w:r w:rsidRPr="00652184">
        <w:rPr>
          <w:rFonts w:ascii="Arial" w:hAnsi="Arial" w:cs="Arial"/>
        </w:rPr>
        <w:t xml:space="preserve">Es importante recalcar que aun cuando el grupo bacteriano </w:t>
      </w:r>
      <w:r w:rsidRPr="00652184">
        <w:rPr>
          <w:rFonts w:ascii="Arial" w:eastAsia="CenturyGothic" w:hAnsi="Arial" w:cs="Arial"/>
        </w:rPr>
        <w:t>es, desde el punto de vista estructural, el más simple de los microorganismos (</w:t>
      </w:r>
      <w:proofErr w:type="spellStart"/>
      <w:r w:rsidRPr="00652184">
        <w:rPr>
          <w:rFonts w:ascii="Arial" w:eastAsia="CenturyGothic" w:hAnsi="Arial" w:cs="Arial"/>
        </w:rPr>
        <w:t>procariotes</w:t>
      </w:r>
      <w:proofErr w:type="spellEnd"/>
      <w:r w:rsidRPr="00652184">
        <w:rPr>
          <w:rFonts w:ascii="Arial" w:eastAsia="CenturyGothic" w:hAnsi="Arial" w:cs="Arial"/>
        </w:rPr>
        <w:t xml:space="preserve">); fisiológicamente es el más complejo y el único en el que se encuentran todos los tipos nutricionales descritos. </w:t>
      </w:r>
    </w:p>
    <w:p w:rsidR="000317FA" w:rsidRPr="00652184" w:rsidRDefault="000317FA" w:rsidP="00652184">
      <w:pPr>
        <w:pStyle w:val="Sinespaciado"/>
        <w:rPr>
          <w:rFonts w:ascii="Arial" w:hAnsi="Arial" w:cs="Arial"/>
        </w:rPr>
      </w:pPr>
    </w:p>
    <w:p w:rsidR="000317FA" w:rsidRPr="00652184" w:rsidRDefault="000317FA" w:rsidP="00652184">
      <w:pPr>
        <w:pStyle w:val="Sinespaciado"/>
        <w:rPr>
          <w:rFonts w:ascii="Arial" w:hAnsi="Arial" w:cs="Arial"/>
          <w:b/>
        </w:rPr>
      </w:pPr>
      <w:r w:rsidRPr="00652184">
        <w:rPr>
          <w:rFonts w:ascii="Arial" w:hAnsi="Arial" w:cs="Arial"/>
          <w:b/>
        </w:rPr>
        <w:t>Cuadro1. Clasificación nutricional de los microorganismos.</w:t>
      </w:r>
    </w:p>
    <w:p w:rsidR="000317FA" w:rsidRPr="00652184" w:rsidRDefault="000317FA" w:rsidP="00652184">
      <w:pPr>
        <w:pStyle w:val="Sinespaciado"/>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44"/>
        <w:gridCol w:w="2245"/>
        <w:gridCol w:w="2245"/>
      </w:tblGrid>
      <w:tr w:rsidR="000317FA" w:rsidRPr="00652184" w:rsidTr="00E45D29">
        <w:trPr>
          <w:jc w:val="center"/>
        </w:trPr>
        <w:tc>
          <w:tcPr>
            <w:tcW w:w="2244" w:type="dxa"/>
            <w:shd w:val="clear" w:color="auto" w:fill="auto"/>
            <w:vAlign w:val="center"/>
          </w:tcPr>
          <w:p w:rsidR="000317FA" w:rsidRPr="00652184" w:rsidRDefault="000317FA" w:rsidP="00652184">
            <w:pPr>
              <w:pStyle w:val="Sinespaciado"/>
              <w:rPr>
                <w:rFonts w:ascii="Arial" w:hAnsi="Arial" w:cs="Arial"/>
                <w:b/>
              </w:rPr>
            </w:pPr>
            <w:r w:rsidRPr="00652184">
              <w:rPr>
                <w:rFonts w:ascii="Arial" w:hAnsi="Arial" w:cs="Arial"/>
                <w:b/>
              </w:rPr>
              <w:t>Clases nutricionales</w:t>
            </w:r>
          </w:p>
        </w:tc>
        <w:tc>
          <w:tcPr>
            <w:tcW w:w="2244" w:type="dxa"/>
            <w:shd w:val="clear" w:color="auto" w:fill="auto"/>
            <w:vAlign w:val="center"/>
          </w:tcPr>
          <w:p w:rsidR="000317FA" w:rsidRPr="00652184" w:rsidRDefault="000317FA" w:rsidP="00652184">
            <w:pPr>
              <w:pStyle w:val="Sinespaciado"/>
              <w:rPr>
                <w:rFonts w:ascii="Arial" w:hAnsi="Arial" w:cs="Arial"/>
                <w:b/>
              </w:rPr>
            </w:pPr>
            <w:r w:rsidRPr="00652184">
              <w:rPr>
                <w:rFonts w:ascii="Arial" w:hAnsi="Arial" w:cs="Arial"/>
                <w:b/>
              </w:rPr>
              <w:t>Fuente de energía</w:t>
            </w:r>
          </w:p>
        </w:tc>
        <w:tc>
          <w:tcPr>
            <w:tcW w:w="2245" w:type="dxa"/>
            <w:shd w:val="clear" w:color="auto" w:fill="auto"/>
            <w:vAlign w:val="center"/>
          </w:tcPr>
          <w:p w:rsidR="000317FA" w:rsidRPr="00652184" w:rsidRDefault="000317FA" w:rsidP="00652184">
            <w:pPr>
              <w:pStyle w:val="Sinespaciado"/>
              <w:rPr>
                <w:rFonts w:ascii="Arial" w:hAnsi="Arial" w:cs="Arial"/>
                <w:b/>
              </w:rPr>
            </w:pPr>
            <w:r w:rsidRPr="00652184">
              <w:rPr>
                <w:rFonts w:ascii="Arial" w:hAnsi="Arial" w:cs="Arial"/>
                <w:b/>
              </w:rPr>
              <w:t>Fuente de carbono</w:t>
            </w:r>
          </w:p>
        </w:tc>
        <w:tc>
          <w:tcPr>
            <w:tcW w:w="2245" w:type="dxa"/>
            <w:shd w:val="clear" w:color="auto" w:fill="auto"/>
            <w:vAlign w:val="center"/>
          </w:tcPr>
          <w:p w:rsidR="000317FA" w:rsidRPr="00652184" w:rsidRDefault="000317FA" w:rsidP="00652184">
            <w:pPr>
              <w:pStyle w:val="Sinespaciado"/>
              <w:rPr>
                <w:rFonts w:ascii="Arial" w:hAnsi="Arial" w:cs="Arial"/>
                <w:b/>
              </w:rPr>
            </w:pPr>
            <w:r w:rsidRPr="00652184">
              <w:rPr>
                <w:rFonts w:ascii="Arial" w:hAnsi="Arial" w:cs="Arial"/>
                <w:b/>
              </w:rPr>
              <w:t>Ejemplos de grupos microbianos</w:t>
            </w:r>
          </w:p>
        </w:tc>
      </w:tr>
      <w:tr w:rsidR="000317FA" w:rsidRPr="00652184" w:rsidTr="00E45D29">
        <w:trPr>
          <w:jc w:val="center"/>
        </w:trPr>
        <w:tc>
          <w:tcPr>
            <w:tcW w:w="2244" w:type="dxa"/>
            <w:shd w:val="clear" w:color="auto" w:fill="auto"/>
            <w:vAlign w:val="center"/>
          </w:tcPr>
          <w:p w:rsidR="000317FA" w:rsidRPr="00652184" w:rsidRDefault="000317FA" w:rsidP="00652184">
            <w:pPr>
              <w:pStyle w:val="Sinespaciado"/>
              <w:rPr>
                <w:rFonts w:ascii="Arial" w:hAnsi="Arial" w:cs="Arial"/>
              </w:rPr>
            </w:pPr>
            <w:proofErr w:type="spellStart"/>
            <w:r w:rsidRPr="00652184">
              <w:rPr>
                <w:rFonts w:ascii="Arial" w:hAnsi="Arial" w:cs="Arial"/>
              </w:rPr>
              <w:t>Fotoautótrofas</w:t>
            </w:r>
            <w:proofErr w:type="spellEnd"/>
          </w:p>
        </w:tc>
        <w:tc>
          <w:tcPr>
            <w:tcW w:w="2244"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Luz</w:t>
            </w:r>
          </w:p>
        </w:tc>
        <w:tc>
          <w:tcPr>
            <w:tcW w:w="2245"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CO</w:t>
            </w:r>
            <w:r w:rsidRPr="00652184">
              <w:rPr>
                <w:rFonts w:ascii="Arial" w:hAnsi="Arial" w:cs="Arial"/>
                <w:vertAlign w:val="subscript"/>
              </w:rPr>
              <w:t>2</w:t>
            </w:r>
            <w:r w:rsidRPr="00652184">
              <w:rPr>
                <w:rFonts w:ascii="Arial" w:hAnsi="Arial" w:cs="Arial"/>
              </w:rPr>
              <w:t>, Carbonatos</w:t>
            </w:r>
          </w:p>
        </w:tc>
        <w:tc>
          <w:tcPr>
            <w:tcW w:w="2245"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Algas y algunas bacterias</w:t>
            </w:r>
          </w:p>
        </w:tc>
      </w:tr>
      <w:tr w:rsidR="000317FA" w:rsidRPr="00652184" w:rsidTr="00E45D29">
        <w:trPr>
          <w:jc w:val="center"/>
        </w:trPr>
        <w:tc>
          <w:tcPr>
            <w:tcW w:w="2244" w:type="dxa"/>
            <w:shd w:val="clear" w:color="auto" w:fill="auto"/>
            <w:vAlign w:val="center"/>
          </w:tcPr>
          <w:p w:rsidR="000317FA" w:rsidRPr="00652184" w:rsidRDefault="000317FA" w:rsidP="00652184">
            <w:pPr>
              <w:pStyle w:val="Sinespaciado"/>
              <w:rPr>
                <w:rFonts w:ascii="Arial" w:hAnsi="Arial" w:cs="Arial"/>
              </w:rPr>
            </w:pPr>
            <w:proofErr w:type="spellStart"/>
            <w:r w:rsidRPr="00652184">
              <w:rPr>
                <w:rFonts w:ascii="Arial" w:hAnsi="Arial" w:cs="Arial"/>
              </w:rPr>
              <w:t>Fotoheterótrofas</w:t>
            </w:r>
            <w:proofErr w:type="spellEnd"/>
          </w:p>
        </w:tc>
        <w:tc>
          <w:tcPr>
            <w:tcW w:w="2244"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Luz</w:t>
            </w:r>
          </w:p>
        </w:tc>
        <w:tc>
          <w:tcPr>
            <w:tcW w:w="2245"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Compuestos orgánicos</w:t>
            </w:r>
          </w:p>
        </w:tc>
        <w:tc>
          <w:tcPr>
            <w:tcW w:w="2245"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Bacterias verdes y rojas</w:t>
            </w:r>
          </w:p>
        </w:tc>
      </w:tr>
      <w:tr w:rsidR="000317FA" w:rsidRPr="00652184" w:rsidTr="00E45D29">
        <w:trPr>
          <w:jc w:val="center"/>
        </w:trPr>
        <w:tc>
          <w:tcPr>
            <w:tcW w:w="2244"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w:t>
            </w:r>
            <w:proofErr w:type="spellStart"/>
            <w:r w:rsidRPr="00652184">
              <w:rPr>
                <w:rFonts w:ascii="Arial" w:hAnsi="Arial" w:cs="Arial"/>
              </w:rPr>
              <w:t>Quimioautótrofas</w:t>
            </w:r>
            <w:proofErr w:type="spellEnd"/>
          </w:p>
        </w:tc>
        <w:tc>
          <w:tcPr>
            <w:tcW w:w="2244"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Oxidación de compuestos inorgánicos como NH</w:t>
            </w:r>
            <w:r w:rsidRPr="00652184">
              <w:rPr>
                <w:rFonts w:ascii="Arial" w:hAnsi="Arial" w:cs="Arial"/>
                <w:vertAlign w:val="subscript"/>
              </w:rPr>
              <w:t>3</w:t>
            </w:r>
            <w:r w:rsidRPr="00652184">
              <w:rPr>
                <w:rFonts w:ascii="Arial" w:hAnsi="Arial" w:cs="Arial"/>
              </w:rPr>
              <w:t>, NO</w:t>
            </w:r>
            <w:r w:rsidRPr="00652184">
              <w:rPr>
                <w:rFonts w:ascii="Arial" w:hAnsi="Arial" w:cs="Arial"/>
                <w:vertAlign w:val="subscript"/>
              </w:rPr>
              <w:t>2</w:t>
            </w:r>
            <w:r w:rsidRPr="00652184">
              <w:rPr>
                <w:rFonts w:ascii="Arial" w:hAnsi="Arial" w:cs="Arial"/>
                <w:vertAlign w:val="superscript"/>
              </w:rPr>
              <w:t>-</w:t>
            </w:r>
            <w:r w:rsidRPr="00652184">
              <w:rPr>
                <w:rFonts w:ascii="Arial" w:hAnsi="Arial" w:cs="Arial"/>
              </w:rPr>
              <w:t xml:space="preserve"> H</w:t>
            </w:r>
            <w:r w:rsidRPr="00652184">
              <w:rPr>
                <w:rFonts w:ascii="Arial" w:hAnsi="Arial" w:cs="Arial"/>
                <w:vertAlign w:val="subscript"/>
              </w:rPr>
              <w:t>2</w:t>
            </w:r>
            <w:r w:rsidRPr="00652184">
              <w:rPr>
                <w:rFonts w:ascii="Arial" w:hAnsi="Arial" w:cs="Arial"/>
              </w:rPr>
              <w:t>, H</w:t>
            </w:r>
            <w:r w:rsidRPr="00652184">
              <w:rPr>
                <w:rFonts w:ascii="Arial" w:hAnsi="Arial" w:cs="Arial"/>
                <w:vertAlign w:val="subscript"/>
              </w:rPr>
              <w:t>2</w:t>
            </w:r>
            <w:r w:rsidRPr="00652184">
              <w:rPr>
                <w:rFonts w:ascii="Arial" w:hAnsi="Arial" w:cs="Arial"/>
              </w:rPr>
              <w:t>S. S</w:t>
            </w:r>
            <w:r w:rsidRPr="00652184">
              <w:rPr>
                <w:rFonts w:ascii="Arial" w:hAnsi="Arial" w:cs="Arial"/>
                <w:vertAlign w:val="superscript"/>
              </w:rPr>
              <w:t>o</w:t>
            </w:r>
            <w:r w:rsidRPr="00652184">
              <w:rPr>
                <w:rFonts w:ascii="Arial" w:hAnsi="Arial" w:cs="Arial"/>
              </w:rPr>
              <w:t>, S</w:t>
            </w:r>
            <w:r w:rsidRPr="00652184">
              <w:rPr>
                <w:rFonts w:ascii="Arial" w:hAnsi="Arial" w:cs="Arial"/>
                <w:vertAlign w:val="subscript"/>
              </w:rPr>
              <w:t>2</w:t>
            </w:r>
            <w:r w:rsidRPr="00652184">
              <w:rPr>
                <w:rFonts w:ascii="Arial" w:hAnsi="Arial" w:cs="Arial"/>
              </w:rPr>
              <w:t>O</w:t>
            </w:r>
            <w:r w:rsidRPr="00652184">
              <w:rPr>
                <w:rFonts w:ascii="Arial" w:hAnsi="Arial" w:cs="Arial"/>
                <w:vertAlign w:val="subscript"/>
              </w:rPr>
              <w:t>3</w:t>
            </w:r>
            <w:r w:rsidRPr="00652184">
              <w:rPr>
                <w:rFonts w:ascii="Arial" w:hAnsi="Arial" w:cs="Arial"/>
              </w:rPr>
              <w:t>, Fe</w:t>
            </w:r>
            <w:r w:rsidRPr="00652184">
              <w:rPr>
                <w:rFonts w:ascii="Arial" w:hAnsi="Arial" w:cs="Arial"/>
                <w:vertAlign w:val="superscript"/>
              </w:rPr>
              <w:t>++</w:t>
            </w:r>
          </w:p>
        </w:tc>
        <w:tc>
          <w:tcPr>
            <w:tcW w:w="2245"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CO</w:t>
            </w:r>
            <w:r w:rsidRPr="00652184">
              <w:rPr>
                <w:rFonts w:ascii="Arial" w:hAnsi="Arial" w:cs="Arial"/>
                <w:vertAlign w:val="subscript"/>
              </w:rPr>
              <w:t>2</w:t>
            </w:r>
          </w:p>
        </w:tc>
        <w:tc>
          <w:tcPr>
            <w:tcW w:w="2245"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Bacterias oxidantes del nitrógeno, hidrógeno, azufre</w:t>
            </w:r>
          </w:p>
          <w:p w:rsidR="000317FA" w:rsidRPr="00652184" w:rsidRDefault="000317FA" w:rsidP="00652184">
            <w:pPr>
              <w:pStyle w:val="Sinespaciado"/>
              <w:rPr>
                <w:rFonts w:ascii="Arial" w:hAnsi="Arial" w:cs="Arial"/>
              </w:rPr>
            </w:pPr>
            <w:r w:rsidRPr="00652184">
              <w:rPr>
                <w:rFonts w:ascii="Arial" w:hAnsi="Arial" w:cs="Arial"/>
              </w:rPr>
              <w:t>y hierro</w:t>
            </w:r>
          </w:p>
        </w:tc>
      </w:tr>
      <w:tr w:rsidR="000317FA" w:rsidRPr="00652184" w:rsidTr="00E45D29">
        <w:trPr>
          <w:jc w:val="center"/>
        </w:trPr>
        <w:tc>
          <w:tcPr>
            <w:tcW w:w="2244"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w:t>
            </w:r>
            <w:proofErr w:type="spellStart"/>
            <w:r w:rsidRPr="00652184">
              <w:rPr>
                <w:rFonts w:ascii="Arial" w:hAnsi="Arial" w:cs="Arial"/>
              </w:rPr>
              <w:t>Quimioheterótrofas</w:t>
            </w:r>
            <w:proofErr w:type="spellEnd"/>
          </w:p>
        </w:tc>
        <w:tc>
          <w:tcPr>
            <w:tcW w:w="2244"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Oxidación de compuestos orgánicos</w:t>
            </w:r>
          </w:p>
        </w:tc>
        <w:tc>
          <w:tcPr>
            <w:tcW w:w="2245"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Sustratos orgánicos</w:t>
            </w:r>
          </w:p>
        </w:tc>
        <w:tc>
          <w:tcPr>
            <w:tcW w:w="2245" w:type="dxa"/>
            <w:shd w:val="clear" w:color="auto" w:fill="auto"/>
            <w:vAlign w:val="center"/>
          </w:tcPr>
          <w:p w:rsidR="000317FA" w:rsidRPr="00652184" w:rsidRDefault="000317FA" w:rsidP="00652184">
            <w:pPr>
              <w:pStyle w:val="Sinespaciado"/>
              <w:rPr>
                <w:rFonts w:ascii="Arial" w:hAnsi="Arial" w:cs="Arial"/>
              </w:rPr>
            </w:pPr>
            <w:r w:rsidRPr="00652184">
              <w:rPr>
                <w:rFonts w:ascii="Arial" w:hAnsi="Arial" w:cs="Arial"/>
              </w:rPr>
              <w:t>Protozoarios, hongos y la mayoría de las bacterias</w:t>
            </w:r>
          </w:p>
        </w:tc>
      </w:tr>
    </w:tbl>
    <w:p w:rsidR="000317FA" w:rsidRPr="00652184" w:rsidRDefault="000317FA" w:rsidP="00652184">
      <w:pPr>
        <w:pStyle w:val="Sinespaciado"/>
        <w:rPr>
          <w:rFonts w:ascii="Arial" w:hAnsi="Arial" w:cs="Arial"/>
          <w:sz w:val="20"/>
          <w:szCs w:val="20"/>
        </w:rPr>
      </w:pPr>
      <w:r w:rsidRPr="00652184">
        <w:rPr>
          <w:rFonts w:ascii="Arial" w:hAnsi="Arial" w:cs="Arial"/>
          <w:sz w:val="20"/>
          <w:szCs w:val="20"/>
        </w:rPr>
        <w:t xml:space="preserve">*Debido a la capacidad distintiva de crecer en medios estrictamente minerales, también se les denomina </w:t>
      </w:r>
      <w:proofErr w:type="spellStart"/>
      <w:r w:rsidRPr="00652184">
        <w:rPr>
          <w:rFonts w:ascii="Arial" w:hAnsi="Arial" w:cs="Arial"/>
          <w:sz w:val="20"/>
          <w:szCs w:val="20"/>
        </w:rPr>
        <w:t>quimiolitótrofos</w:t>
      </w:r>
      <w:proofErr w:type="spellEnd"/>
      <w:r w:rsidRPr="00652184">
        <w:rPr>
          <w:rFonts w:ascii="Arial" w:hAnsi="Arial" w:cs="Arial"/>
          <w:sz w:val="20"/>
          <w:szCs w:val="20"/>
        </w:rPr>
        <w:t xml:space="preserve"> (de la palabra griega </w:t>
      </w:r>
      <w:proofErr w:type="spellStart"/>
      <w:r w:rsidRPr="00652184">
        <w:rPr>
          <w:rFonts w:ascii="Arial" w:hAnsi="Arial" w:cs="Arial"/>
          <w:sz w:val="20"/>
          <w:szCs w:val="20"/>
        </w:rPr>
        <w:t>lithos</w:t>
      </w:r>
      <w:proofErr w:type="spellEnd"/>
      <w:r w:rsidRPr="00652184">
        <w:rPr>
          <w:rFonts w:ascii="Arial" w:hAnsi="Arial" w:cs="Arial"/>
          <w:sz w:val="20"/>
          <w:szCs w:val="20"/>
        </w:rPr>
        <w:t>, roca).</w:t>
      </w:r>
    </w:p>
    <w:p w:rsidR="000317FA" w:rsidRPr="00652184" w:rsidRDefault="000317FA" w:rsidP="00652184">
      <w:pPr>
        <w:pStyle w:val="Sinespaciado"/>
        <w:rPr>
          <w:rFonts w:ascii="Arial" w:hAnsi="Arial" w:cs="Arial"/>
          <w:sz w:val="20"/>
          <w:szCs w:val="20"/>
        </w:rPr>
      </w:pPr>
      <w:r w:rsidRPr="00652184">
        <w:rPr>
          <w:rFonts w:ascii="Arial" w:hAnsi="Arial" w:cs="Arial"/>
          <w:sz w:val="20"/>
          <w:szCs w:val="20"/>
        </w:rPr>
        <w:t>**Estos microorganismos utilizan al mismo nutriente como fuente de carbono y de energía</w:t>
      </w:r>
    </w:p>
    <w:p w:rsidR="000317FA" w:rsidRPr="00652184" w:rsidRDefault="000317FA" w:rsidP="00652184">
      <w:pPr>
        <w:pStyle w:val="Sinespaciado"/>
        <w:rPr>
          <w:rFonts w:ascii="Arial" w:hAnsi="Arial" w:cs="Arial"/>
        </w:rPr>
      </w:pPr>
    </w:p>
    <w:p w:rsidR="000317FA" w:rsidRDefault="000317FA" w:rsidP="008E7FD1">
      <w:pPr>
        <w:pStyle w:val="Sinespaciado"/>
        <w:jc w:val="both"/>
        <w:rPr>
          <w:rFonts w:ascii="Arial" w:hAnsi="Arial" w:cs="Arial"/>
        </w:rPr>
      </w:pPr>
      <w:r w:rsidRPr="00652184">
        <w:rPr>
          <w:rFonts w:ascii="Arial" w:hAnsi="Arial" w:cs="Arial"/>
        </w:rPr>
        <w:lastRenderedPageBreak/>
        <w:t xml:space="preserve">A los compuestos orgánicos que actúan como precursores o como constituyentes de material celular y que no pueden ser sintetizados a partir de compuestos de carbono más sencillos se les llama colectivamente </w:t>
      </w:r>
      <w:r w:rsidRPr="00652184">
        <w:rPr>
          <w:rFonts w:ascii="Arial" w:hAnsi="Arial" w:cs="Arial"/>
          <w:b/>
        </w:rPr>
        <w:t>factores de crecimiento</w:t>
      </w:r>
      <w:r w:rsidRPr="00652184">
        <w:rPr>
          <w:rFonts w:ascii="Arial" w:hAnsi="Arial" w:cs="Arial"/>
        </w:rPr>
        <w:t>; éstos, por su estructura química y acción metabólica, se dividen en tres clases:</w:t>
      </w:r>
    </w:p>
    <w:p w:rsidR="00652184" w:rsidRPr="00652184" w:rsidRDefault="00652184" w:rsidP="008E7FD1">
      <w:pPr>
        <w:pStyle w:val="Sinespaciado"/>
        <w:jc w:val="both"/>
        <w:rPr>
          <w:rFonts w:ascii="Arial" w:hAnsi="Arial" w:cs="Arial"/>
        </w:rPr>
      </w:pPr>
    </w:p>
    <w:p w:rsidR="000317FA" w:rsidRPr="00652184" w:rsidRDefault="000317FA" w:rsidP="008E7FD1">
      <w:pPr>
        <w:pStyle w:val="Sinespaciado"/>
        <w:numPr>
          <w:ilvl w:val="0"/>
          <w:numId w:val="23"/>
        </w:numPr>
        <w:jc w:val="both"/>
        <w:rPr>
          <w:rFonts w:ascii="Arial" w:hAnsi="Arial" w:cs="Arial"/>
        </w:rPr>
      </w:pPr>
      <w:r w:rsidRPr="00652184">
        <w:rPr>
          <w:rFonts w:ascii="Arial" w:hAnsi="Arial" w:cs="Arial"/>
        </w:rPr>
        <w:t>Aminoácidos, requeridos como constituyentes de proteínas.</w:t>
      </w:r>
    </w:p>
    <w:p w:rsidR="000317FA" w:rsidRPr="00652184" w:rsidRDefault="000317FA" w:rsidP="008E7FD1">
      <w:pPr>
        <w:pStyle w:val="Sinespaciado"/>
        <w:numPr>
          <w:ilvl w:val="0"/>
          <w:numId w:val="23"/>
        </w:numPr>
        <w:jc w:val="both"/>
        <w:rPr>
          <w:rFonts w:ascii="Arial" w:hAnsi="Arial" w:cs="Arial"/>
        </w:rPr>
      </w:pPr>
      <w:r w:rsidRPr="00652184">
        <w:rPr>
          <w:rFonts w:ascii="Arial" w:hAnsi="Arial" w:cs="Arial"/>
        </w:rPr>
        <w:t xml:space="preserve">Purinas y </w:t>
      </w:r>
      <w:proofErr w:type="spellStart"/>
      <w:r w:rsidRPr="00652184">
        <w:rPr>
          <w:rFonts w:ascii="Arial" w:hAnsi="Arial" w:cs="Arial"/>
        </w:rPr>
        <w:t>pirimidinas</w:t>
      </w:r>
      <w:proofErr w:type="spellEnd"/>
      <w:r w:rsidRPr="00652184">
        <w:rPr>
          <w:rFonts w:ascii="Arial" w:hAnsi="Arial" w:cs="Arial"/>
        </w:rPr>
        <w:t>, requeridos como constituyentes de los ácidos nucleicos.</w:t>
      </w:r>
    </w:p>
    <w:p w:rsidR="000317FA" w:rsidRPr="00652184" w:rsidRDefault="000317FA" w:rsidP="008E7FD1">
      <w:pPr>
        <w:pStyle w:val="Sinespaciado"/>
        <w:numPr>
          <w:ilvl w:val="0"/>
          <w:numId w:val="23"/>
        </w:numPr>
        <w:jc w:val="both"/>
        <w:rPr>
          <w:rFonts w:ascii="Arial" w:hAnsi="Arial" w:cs="Arial"/>
        </w:rPr>
      </w:pPr>
      <w:r w:rsidRPr="00652184">
        <w:rPr>
          <w:rFonts w:ascii="Arial" w:hAnsi="Arial" w:cs="Arial"/>
        </w:rPr>
        <w:t>Vitaminas, representadas por diversos compuestos orgánicos que forman parte de grupos prostéticos o centros activos de numerosas enzimas.</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hAnsi="Arial" w:cs="Arial"/>
        </w:rPr>
      </w:pPr>
      <w:r w:rsidRPr="00652184">
        <w:rPr>
          <w:rFonts w:ascii="Arial" w:hAnsi="Arial" w:cs="Arial"/>
        </w:rPr>
        <w:t xml:space="preserve">Con base en las necesidades de factores de crecimiento, se emplean otros dos términos: </w:t>
      </w:r>
    </w:p>
    <w:p w:rsidR="000317FA" w:rsidRPr="00652184" w:rsidRDefault="000317FA" w:rsidP="008E7FD1">
      <w:pPr>
        <w:pStyle w:val="Sinespaciado"/>
        <w:numPr>
          <w:ilvl w:val="0"/>
          <w:numId w:val="24"/>
        </w:numPr>
        <w:jc w:val="both"/>
        <w:rPr>
          <w:rFonts w:ascii="Arial" w:hAnsi="Arial" w:cs="Arial"/>
        </w:rPr>
      </w:pPr>
      <w:proofErr w:type="spellStart"/>
      <w:r w:rsidRPr="00652184">
        <w:rPr>
          <w:rFonts w:ascii="Arial" w:hAnsi="Arial" w:cs="Arial"/>
          <w:b/>
        </w:rPr>
        <w:t>Protótrofos</w:t>
      </w:r>
      <w:proofErr w:type="spellEnd"/>
      <w:r w:rsidRPr="00652184">
        <w:rPr>
          <w:rFonts w:ascii="Arial" w:hAnsi="Arial" w:cs="Arial"/>
        </w:rPr>
        <w:t xml:space="preserve">, microorganismos capaces de cubrir todas sus necesidades a partir de la fuente principal de carbono, por lo tanto no requieren factores de crecimiento. </w:t>
      </w:r>
    </w:p>
    <w:p w:rsidR="000317FA" w:rsidRPr="00652184" w:rsidRDefault="000317FA" w:rsidP="008E7FD1">
      <w:pPr>
        <w:pStyle w:val="Sinespaciado"/>
        <w:numPr>
          <w:ilvl w:val="0"/>
          <w:numId w:val="24"/>
        </w:numPr>
        <w:jc w:val="both"/>
        <w:rPr>
          <w:rFonts w:ascii="Arial" w:hAnsi="Arial" w:cs="Arial"/>
        </w:rPr>
      </w:pPr>
      <w:proofErr w:type="spellStart"/>
      <w:r w:rsidRPr="00652184">
        <w:rPr>
          <w:rFonts w:ascii="Arial" w:hAnsi="Arial" w:cs="Arial"/>
          <w:b/>
        </w:rPr>
        <w:t>Auxótrofos</w:t>
      </w:r>
      <w:proofErr w:type="spellEnd"/>
      <w:r w:rsidRPr="00652184">
        <w:rPr>
          <w:rFonts w:ascii="Arial" w:hAnsi="Arial" w:cs="Arial"/>
        </w:rPr>
        <w:t>, son aquellos que requieren, de uno o más nutrientes orgánicos además de la principal fuente de carbono.</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hAnsi="Arial" w:cs="Arial"/>
        </w:rPr>
      </w:pPr>
      <w:r w:rsidRPr="00652184">
        <w:rPr>
          <w:rFonts w:ascii="Arial" w:hAnsi="Arial" w:cs="Arial"/>
        </w:rPr>
        <w:t xml:space="preserve">El nitrógeno y el azufre se encuentran en los compuestos orgánicos de la célula, principalmente en forma reducida como grupos amino y </w:t>
      </w:r>
      <w:proofErr w:type="spellStart"/>
      <w:r w:rsidRPr="00652184">
        <w:rPr>
          <w:rFonts w:ascii="Arial" w:hAnsi="Arial" w:cs="Arial"/>
        </w:rPr>
        <w:t>sulfhidrilo</w:t>
      </w:r>
      <w:proofErr w:type="spellEnd"/>
      <w:r w:rsidRPr="00652184">
        <w:rPr>
          <w:rFonts w:ascii="Arial" w:hAnsi="Arial" w:cs="Arial"/>
        </w:rPr>
        <w:t xml:space="preserve">. Los microorganismos toman dichos elementos en diferentes estados de </w:t>
      </w:r>
      <w:proofErr w:type="spellStart"/>
      <w:r w:rsidRPr="00652184">
        <w:rPr>
          <w:rFonts w:ascii="Arial" w:hAnsi="Arial" w:cs="Arial"/>
        </w:rPr>
        <w:t>oxidorreducción</w:t>
      </w:r>
      <w:proofErr w:type="spellEnd"/>
      <w:r w:rsidRPr="00652184">
        <w:rPr>
          <w:rFonts w:ascii="Arial" w:hAnsi="Arial" w:cs="Arial"/>
        </w:rPr>
        <w:t xml:space="preserve"> y pueden tener las siguientes funciones:</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hAnsi="Arial" w:cs="Arial"/>
        </w:rPr>
      </w:pPr>
      <w:r w:rsidRPr="00652184">
        <w:rPr>
          <w:rFonts w:ascii="Arial" w:hAnsi="Arial" w:cs="Arial"/>
          <w:b/>
        </w:rPr>
        <w:t>Fuente de nitrógeno y azufre</w:t>
      </w:r>
      <w:r w:rsidRPr="00652184">
        <w:rPr>
          <w:rFonts w:ascii="Arial" w:hAnsi="Arial" w:cs="Arial"/>
        </w:rPr>
        <w:t xml:space="preserve">, en cuyo caso son asimilados e incorporados al material celular. </w:t>
      </w:r>
    </w:p>
    <w:p w:rsidR="000317FA" w:rsidRPr="00652184" w:rsidRDefault="000317FA" w:rsidP="008E7FD1">
      <w:pPr>
        <w:pStyle w:val="Sinespaciado"/>
        <w:jc w:val="both"/>
        <w:rPr>
          <w:rFonts w:ascii="Arial" w:hAnsi="Arial" w:cs="Arial"/>
        </w:rPr>
      </w:pPr>
      <w:r w:rsidRPr="00652184">
        <w:rPr>
          <w:rFonts w:ascii="Arial" w:hAnsi="Arial" w:cs="Arial"/>
        </w:rPr>
        <w:t>La mayoría de los microorganismos fotosintéticos, muchas bacterias no fotosintéticas y los hongos, asimilan estos dos elementos en estado inorgánico como NO</w:t>
      </w:r>
      <w:r w:rsidRPr="00652184">
        <w:rPr>
          <w:rFonts w:ascii="Arial" w:hAnsi="Arial" w:cs="Arial"/>
          <w:vertAlign w:val="subscript"/>
        </w:rPr>
        <w:t>3</w:t>
      </w:r>
      <w:r w:rsidRPr="00652184">
        <w:rPr>
          <w:rFonts w:ascii="Arial" w:hAnsi="Arial" w:cs="Arial"/>
          <w:vertAlign w:val="superscript"/>
        </w:rPr>
        <w:t>-</w:t>
      </w:r>
      <w:r w:rsidRPr="00652184">
        <w:rPr>
          <w:rFonts w:ascii="Arial" w:hAnsi="Arial" w:cs="Arial"/>
        </w:rPr>
        <w:t xml:space="preserve"> y SO</w:t>
      </w:r>
      <w:r w:rsidRPr="00652184">
        <w:rPr>
          <w:rFonts w:ascii="Arial" w:hAnsi="Arial" w:cs="Arial"/>
          <w:vertAlign w:val="subscript"/>
        </w:rPr>
        <w:t>4</w:t>
      </w:r>
      <w:r w:rsidRPr="00652184">
        <w:rPr>
          <w:rFonts w:ascii="Arial" w:hAnsi="Arial" w:cs="Arial"/>
          <w:vertAlign w:val="superscript"/>
        </w:rPr>
        <w:t>=</w:t>
      </w:r>
      <w:r w:rsidRPr="00652184">
        <w:rPr>
          <w:rFonts w:ascii="Arial" w:hAnsi="Arial" w:cs="Arial"/>
        </w:rPr>
        <w:t xml:space="preserve">, y su utilización implica una reducción preliminar; de nitratos a amoníaco y de sulfatos a sulfuro para su incorporación al material celular, este proceso se conoce como reducción asimiladora de nitratos o de sulfatos. </w:t>
      </w:r>
    </w:p>
    <w:p w:rsidR="000317FA" w:rsidRPr="00652184" w:rsidRDefault="000317FA" w:rsidP="008E7FD1">
      <w:pPr>
        <w:pStyle w:val="Sinespaciado"/>
        <w:jc w:val="both"/>
        <w:rPr>
          <w:rFonts w:ascii="Arial" w:hAnsi="Arial" w:cs="Arial"/>
        </w:rPr>
      </w:pPr>
      <w:r w:rsidRPr="00652184">
        <w:rPr>
          <w:rFonts w:ascii="Arial" w:hAnsi="Arial" w:cs="Arial"/>
        </w:rPr>
        <w:t xml:space="preserve">Otros microorganismos son incapaces de efectuar esta reducción, por lo que estos elementos deben ser proporcionados como sales de amonio, o como sulfuros, o como compuestos orgánicos que los contengan como la cisteína. En este caso, el aminoácido puede ser además fuente de carbono y de energía. </w:t>
      </w:r>
    </w:p>
    <w:p w:rsidR="000317FA" w:rsidRPr="00652184" w:rsidRDefault="000317FA" w:rsidP="008E7FD1">
      <w:pPr>
        <w:pStyle w:val="Sinespaciado"/>
        <w:jc w:val="both"/>
        <w:rPr>
          <w:rFonts w:ascii="Arial" w:hAnsi="Arial" w:cs="Arial"/>
        </w:rPr>
      </w:pPr>
      <w:r w:rsidRPr="00652184">
        <w:rPr>
          <w:rFonts w:ascii="Arial" w:hAnsi="Arial" w:cs="Arial"/>
        </w:rPr>
        <w:t>Existen algunas bacterias que son capaces de utilizar el N</w:t>
      </w:r>
      <w:r w:rsidRPr="00652184">
        <w:rPr>
          <w:rFonts w:ascii="Arial" w:hAnsi="Arial" w:cs="Arial"/>
          <w:vertAlign w:val="subscript"/>
        </w:rPr>
        <w:t>2</w:t>
      </w:r>
      <w:r w:rsidRPr="00652184">
        <w:rPr>
          <w:rFonts w:ascii="Arial" w:hAnsi="Arial" w:cs="Arial"/>
        </w:rPr>
        <w:t xml:space="preserve"> atmosférico, para ello lo reducen a amoníaco a través de un proceso también </w:t>
      </w:r>
      <w:proofErr w:type="spellStart"/>
      <w:r w:rsidRPr="00652184">
        <w:rPr>
          <w:rFonts w:ascii="Arial" w:hAnsi="Arial" w:cs="Arial"/>
        </w:rPr>
        <w:t>asimiIatorio</w:t>
      </w:r>
      <w:proofErr w:type="spellEnd"/>
      <w:r w:rsidRPr="00652184">
        <w:rPr>
          <w:rFonts w:ascii="Arial" w:hAnsi="Arial" w:cs="Arial"/>
        </w:rPr>
        <w:t xml:space="preserve"> denominado fijación de nitrógeno.</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hAnsi="Arial" w:cs="Arial"/>
        </w:rPr>
      </w:pPr>
      <w:r w:rsidRPr="00652184">
        <w:rPr>
          <w:rFonts w:ascii="Arial" w:hAnsi="Arial" w:cs="Arial"/>
          <w:b/>
        </w:rPr>
        <w:t>Donadores de electrones</w:t>
      </w:r>
      <w:r w:rsidRPr="00652184">
        <w:rPr>
          <w:rFonts w:ascii="Arial" w:hAnsi="Arial" w:cs="Arial"/>
        </w:rPr>
        <w:t xml:space="preserve">, en las bacterias </w:t>
      </w:r>
      <w:proofErr w:type="spellStart"/>
      <w:r w:rsidRPr="00652184">
        <w:rPr>
          <w:rFonts w:ascii="Arial" w:hAnsi="Arial" w:cs="Arial"/>
        </w:rPr>
        <w:t>quimiolitótrofas</w:t>
      </w:r>
      <w:proofErr w:type="spellEnd"/>
      <w:r w:rsidRPr="00652184">
        <w:rPr>
          <w:rFonts w:ascii="Arial" w:hAnsi="Arial" w:cs="Arial"/>
        </w:rPr>
        <w:t xml:space="preserve">, la energía se obtiene por oxidación de amoníaco a nitritos y éstos a nitratos, como ocurre con las nitrificantes; o bien por la oxidación de sulfuros, azufre o </w:t>
      </w:r>
      <w:proofErr w:type="spellStart"/>
      <w:r w:rsidRPr="00652184">
        <w:rPr>
          <w:rFonts w:ascii="Arial" w:hAnsi="Arial" w:cs="Arial"/>
        </w:rPr>
        <w:t>tiosulfatos</w:t>
      </w:r>
      <w:proofErr w:type="spellEnd"/>
      <w:r w:rsidRPr="00652184">
        <w:rPr>
          <w:rFonts w:ascii="Arial" w:hAnsi="Arial" w:cs="Arial"/>
        </w:rPr>
        <w:t xml:space="preserve"> a sulfatos</w:t>
      </w:r>
      <w:r w:rsidR="004A1C4E" w:rsidRPr="00652184">
        <w:rPr>
          <w:rFonts w:ascii="Arial" w:hAnsi="Arial" w:cs="Arial"/>
        </w:rPr>
        <w:t xml:space="preserve"> </w:t>
      </w:r>
      <w:r w:rsidRPr="00652184">
        <w:rPr>
          <w:rFonts w:ascii="Arial" w:hAnsi="Arial" w:cs="Arial"/>
        </w:rPr>
        <w:t xml:space="preserve">como lo hace </w:t>
      </w:r>
      <w:proofErr w:type="spellStart"/>
      <w:r w:rsidRPr="00652184">
        <w:rPr>
          <w:rFonts w:ascii="Arial" w:hAnsi="Arial" w:cs="Arial"/>
          <w:i/>
        </w:rPr>
        <w:t>Thiobacillus</w:t>
      </w:r>
      <w:proofErr w:type="spellEnd"/>
      <w:r w:rsidRPr="00652184">
        <w:rPr>
          <w:rFonts w:ascii="Arial" w:hAnsi="Arial" w:cs="Arial"/>
          <w:i/>
        </w:rPr>
        <w:t xml:space="preserve"> </w:t>
      </w:r>
      <w:proofErr w:type="spellStart"/>
      <w:r w:rsidRPr="00652184">
        <w:rPr>
          <w:rFonts w:ascii="Arial" w:hAnsi="Arial" w:cs="Arial"/>
          <w:i/>
        </w:rPr>
        <w:t>thioxidans</w:t>
      </w:r>
      <w:proofErr w:type="spellEnd"/>
      <w:r w:rsidRPr="00652184">
        <w:rPr>
          <w:rFonts w:ascii="Arial" w:hAnsi="Arial" w:cs="Arial"/>
        </w:rPr>
        <w:t>.</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hAnsi="Arial" w:cs="Arial"/>
        </w:rPr>
      </w:pPr>
      <w:r w:rsidRPr="00652184">
        <w:rPr>
          <w:rFonts w:ascii="Arial" w:hAnsi="Arial" w:cs="Arial"/>
          <w:b/>
        </w:rPr>
        <w:t>Aceptores de electrones</w:t>
      </w:r>
      <w:r w:rsidRPr="00652184">
        <w:rPr>
          <w:rFonts w:ascii="Arial" w:hAnsi="Arial" w:cs="Arial"/>
        </w:rPr>
        <w:t xml:space="preserve">, en este caso los nitratos se reducen a nitritos, óxidos de nitrógeno y nitrógeno elemental a través de un proceso </w:t>
      </w:r>
      <w:proofErr w:type="spellStart"/>
      <w:r w:rsidRPr="00652184">
        <w:rPr>
          <w:rFonts w:ascii="Arial" w:hAnsi="Arial" w:cs="Arial"/>
        </w:rPr>
        <w:t>desasimilatorio</w:t>
      </w:r>
      <w:proofErr w:type="spellEnd"/>
      <w:r w:rsidRPr="00652184">
        <w:rPr>
          <w:rFonts w:ascii="Arial" w:hAnsi="Arial" w:cs="Arial"/>
        </w:rPr>
        <w:t xml:space="preserve"> conocido como </w:t>
      </w:r>
      <w:proofErr w:type="spellStart"/>
      <w:r w:rsidRPr="00652184">
        <w:rPr>
          <w:rFonts w:ascii="Arial" w:hAnsi="Arial" w:cs="Arial"/>
        </w:rPr>
        <w:t>desnitrificación</w:t>
      </w:r>
      <w:proofErr w:type="spellEnd"/>
      <w:r w:rsidRPr="00652184">
        <w:rPr>
          <w:rFonts w:ascii="Arial" w:hAnsi="Arial" w:cs="Arial"/>
        </w:rPr>
        <w:t>. Del mismo modo los sulfatos pueden ser reducidos a sulfuros. Ambos procesos se llevan a cabo en condiciones de anaerobiosis.</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hAnsi="Arial" w:cs="Arial"/>
        </w:rPr>
      </w:pPr>
      <w:r w:rsidRPr="00652184">
        <w:rPr>
          <w:rFonts w:ascii="Arial" w:hAnsi="Arial" w:cs="Arial"/>
        </w:rPr>
        <w:t>El fósforo es asimilado como fosfatos de origen inorgánico u orgánico y forma parte de las membranas celulares, del material genético y del ATP. Concentraciones elevadas de fosfatos inorgánicos determinan la inhibición en el crecimiento de muchos microorganismos, aunque algunos son tolerantes.</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jc w:val="both"/>
        <w:rPr>
          <w:rFonts w:ascii="Arial" w:eastAsia="CenturyGothic" w:hAnsi="Arial" w:cs="Arial"/>
        </w:rPr>
      </w:pPr>
      <w:r w:rsidRPr="00652184">
        <w:rPr>
          <w:rFonts w:ascii="Arial" w:hAnsi="Arial" w:cs="Arial"/>
        </w:rPr>
        <w:t>El oxígeno, como constituyente universal de las células, es un nutrimento proporcionado en cantidades abundantes por el agua; sin embargo, la mayoría de los microorganismos requieren además oxígeno molecular. Respecto</w:t>
      </w:r>
      <w:r w:rsidRPr="00652184">
        <w:rPr>
          <w:rFonts w:ascii="Arial" w:eastAsia="CenturyGothic" w:hAnsi="Arial" w:cs="Arial"/>
        </w:rPr>
        <w:t xml:space="preserve"> a la necesidad o tolerancia de esta molécula, se tiene que los microorganismos se clasifican en cinco grupos:</w:t>
      </w:r>
    </w:p>
    <w:p w:rsidR="000317FA" w:rsidRPr="00652184" w:rsidRDefault="000317FA" w:rsidP="008E7FD1">
      <w:pPr>
        <w:pStyle w:val="Sinespaciado"/>
        <w:jc w:val="both"/>
        <w:rPr>
          <w:rFonts w:ascii="Arial" w:hAnsi="Arial" w:cs="Arial"/>
        </w:rPr>
      </w:pPr>
    </w:p>
    <w:p w:rsidR="000317FA" w:rsidRPr="00652184" w:rsidRDefault="000317FA" w:rsidP="008E7FD1">
      <w:pPr>
        <w:pStyle w:val="Sinespaciado"/>
        <w:numPr>
          <w:ilvl w:val="0"/>
          <w:numId w:val="25"/>
        </w:numPr>
        <w:jc w:val="both"/>
        <w:rPr>
          <w:rFonts w:ascii="Arial" w:hAnsi="Arial" w:cs="Arial"/>
        </w:rPr>
      </w:pPr>
      <w:r w:rsidRPr="00652184">
        <w:rPr>
          <w:rFonts w:ascii="Arial" w:hAnsi="Arial" w:cs="Arial"/>
          <w:b/>
        </w:rPr>
        <w:lastRenderedPageBreak/>
        <w:t>A</w:t>
      </w:r>
      <w:r w:rsidRPr="00652184">
        <w:rPr>
          <w:rFonts w:ascii="Arial" w:eastAsia="CenturyGothic" w:hAnsi="Arial" w:cs="Arial"/>
          <w:b/>
        </w:rPr>
        <w:t>erobios estrictos</w:t>
      </w:r>
      <w:r w:rsidRPr="00652184">
        <w:rPr>
          <w:rFonts w:ascii="Arial" w:eastAsia="CenturyGothic" w:hAnsi="Arial" w:cs="Arial"/>
        </w:rPr>
        <w:t>,</w:t>
      </w:r>
      <w:r w:rsidRPr="00652184">
        <w:rPr>
          <w:rFonts w:ascii="Arial" w:eastAsia="CenturyGothic" w:hAnsi="Arial" w:cs="Arial"/>
          <w:b/>
        </w:rPr>
        <w:t xml:space="preserve"> </w:t>
      </w:r>
      <w:r w:rsidRPr="00652184">
        <w:rPr>
          <w:rFonts w:ascii="Arial" w:eastAsia="CenturyGothic" w:hAnsi="Arial" w:cs="Arial"/>
        </w:rPr>
        <w:t xml:space="preserve">aquéllos que crecen de manera obligada en condiciones </w:t>
      </w:r>
      <w:proofErr w:type="spellStart"/>
      <w:r w:rsidRPr="00652184">
        <w:rPr>
          <w:rFonts w:ascii="Arial" w:eastAsia="CenturyGothic" w:hAnsi="Arial" w:cs="Arial"/>
        </w:rPr>
        <w:t>óxicas</w:t>
      </w:r>
      <w:proofErr w:type="spellEnd"/>
      <w:r w:rsidRPr="00652184">
        <w:rPr>
          <w:rFonts w:ascii="Arial" w:eastAsia="CenturyGothic" w:hAnsi="Arial" w:cs="Arial"/>
        </w:rPr>
        <w:t xml:space="preserve"> o aerobias con presencia de tensiones normales de </w:t>
      </w:r>
      <w:proofErr w:type="spellStart"/>
      <w:r w:rsidRPr="00652184">
        <w:rPr>
          <w:rFonts w:ascii="Arial" w:eastAsia="CenturyGothic" w:hAnsi="Arial" w:cs="Arial"/>
        </w:rPr>
        <w:t>oxigeno</w:t>
      </w:r>
      <w:proofErr w:type="spellEnd"/>
      <w:r w:rsidRPr="00652184">
        <w:rPr>
          <w:rFonts w:ascii="Arial" w:eastAsia="CenturyGothic" w:hAnsi="Arial" w:cs="Arial"/>
        </w:rPr>
        <w:t xml:space="preserve">, el que utilizan </w:t>
      </w:r>
      <w:r w:rsidRPr="00652184">
        <w:rPr>
          <w:rFonts w:ascii="Arial" w:hAnsi="Arial" w:cs="Arial"/>
        </w:rPr>
        <w:t>como aceptor final de electrones para cubrir sus necesidades energéticas.</w:t>
      </w:r>
    </w:p>
    <w:p w:rsidR="000317FA" w:rsidRPr="00652184" w:rsidRDefault="000317FA" w:rsidP="008E7FD1">
      <w:pPr>
        <w:pStyle w:val="Sinespaciado"/>
        <w:numPr>
          <w:ilvl w:val="0"/>
          <w:numId w:val="25"/>
        </w:numPr>
        <w:jc w:val="both"/>
        <w:rPr>
          <w:rFonts w:ascii="Arial" w:eastAsia="CenturyGothic" w:hAnsi="Arial" w:cs="Arial"/>
        </w:rPr>
      </w:pPr>
      <w:proofErr w:type="spellStart"/>
      <w:r w:rsidRPr="00652184">
        <w:rPr>
          <w:rFonts w:ascii="Arial" w:hAnsi="Arial" w:cs="Arial"/>
          <w:b/>
        </w:rPr>
        <w:t>M</w:t>
      </w:r>
      <w:r w:rsidRPr="00652184">
        <w:rPr>
          <w:rFonts w:ascii="Arial" w:eastAsia="CenturyGothic" w:hAnsi="Arial" w:cs="Arial"/>
          <w:b/>
        </w:rPr>
        <w:t>icroaerofílicos</w:t>
      </w:r>
      <w:proofErr w:type="spellEnd"/>
      <w:r w:rsidRPr="00652184">
        <w:rPr>
          <w:rFonts w:ascii="Arial" w:eastAsia="CenturyGothic" w:hAnsi="Arial" w:cs="Arial"/>
        </w:rPr>
        <w:t>, los que crecen en tensiones de O</w:t>
      </w:r>
      <w:r w:rsidRPr="00652184">
        <w:rPr>
          <w:rFonts w:ascii="Arial" w:eastAsia="CenturyGothic" w:hAnsi="Arial" w:cs="Arial"/>
          <w:vertAlign w:val="subscript"/>
        </w:rPr>
        <w:t>2</w:t>
      </w:r>
      <w:r w:rsidRPr="00652184">
        <w:rPr>
          <w:rFonts w:ascii="Arial" w:eastAsia="CenturyGothic" w:hAnsi="Arial" w:cs="Arial"/>
        </w:rPr>
        <w:t xml:space="preserve"> menores a las del aire o condiciones </w:t>
      </w:r>
      <w:proofErr w:type="spellStart"/>
      <w:r w:rsidRPr="00652184">
        <w:rPr>
          <w:rFonts w:ascii="Arial" w:eastAsia="CenturyGothic" w:hAnsi="Arial" w:cs="Arial"/>
        </w:rPr>
        <w:t>microóxicas</w:t>
      </w:r>
      <w:proofErr w:type="spellEnd"/>
      <w:r w:rsidRPr="00652184">
        <w:rPr>
          <w:rFonts w:ascii="Arial" w:eastAsia="CenturyGothic" w:hAnsi="Arial" w:cs="Arial"/>
        </w:rPr>
        <w:t>.</w:t>
      </w:r>
    </w:p>
    <w:p w:rsidR="000317FA" w:rsidRPr="00652184" w:rsidRDefault="000317FA" w:rsidP="008E7FD1">
      <w:pPr>
        <w:pStyle w:val="Sinespaciado"/>
        <w:numPr>
          <w:ilvl w:val="0"/>
          <w:numId w:val="25"/>
        </w:numPr>
        <w:jc w:val="both"/>
        <w:rPr>
          <w:rFonts w:ascii="Arial" w:eastAsia="CenturyGothic" w:hAnsi="Arial" w:cs="Arial"/>
        </w:rPr>
      </w:pPr>
      <w:r w:rsidRPr="00652184">
        <w:rPr>
          <w:rFonts w:ascii="Arial" w:eastAsia="CenturyGothic" w:hAnsi="Arial" w:cs="Arial"/>
          <w:b/>
        </w:rPr>
        <w:t>Facultativos</w:t>
      </w:r>
      <w:r w:rsidRPr="00652184">
        <w:rPr>
          <w:rFonts w:ascii="Arial" w:eastAsia="CenturyGothic" w:hAnsi="Arial" w:cs="Arial"/>
        </w:rPr>
        <w:t xml:space="preserve">, </w:t>
      </w:r>
      <w:r w:rsidRPr="00652184">
        <w:rPr>
          <w:rFonts w:ascii="Arial" w:hAnsi="Arial" w:cs="Arial"/>
        </w:rPr>
        <w:t>emplean alternativamente oxígeno molecular u otros compuestos inorgánicos u orgánicos como aceptores finales de electrones</w:t>
      </w:r>
      <w:r w:rsidR="004A1C4E" w:rsidRPr="00652184">
        <w:rPr>
          <w:rFonts w:ascii="Arial" w:hAnsi="Arial" w:cs="Arial"/>
        </w:rPr>
        <w:t xml:space="preserve"> </w:t>
      </w:r>
      <w:r w:rsidRPr="00652184">
        <w:rPr>
          <w:rFonts w:ascii="Arial" w:eastAsia="CenturyGothic" w:hAnsi="Arial" w:cs="Arial"/>
        </w:rPr>
        <w:t xml:space="preserve">por lo que crecen de acuerdo a las condiciones que prevalecen en su hábitat, </w:t>
      </w:r>
      <w:r w:rsidR="004A1C4E" w:rsidRPr="00652184">
        <w:rPr>
          <w:rFonts w:ascii="Arial" w:eastAsia="CenturyGothic" w:hAnsi="Arial" w:cs="Arial"/>
        </w:rPr>
        <w:t>aerobias</w:t>
      </w:r>
      <w:r w:rsidRPr="00652184">
        <w:rPr>
          <w:rFonts w:ascii="Arial" w:eastAsia="CenturyGothic" w:hAnsi="Arial" w:cs="Arial"/>
        </w:rPr>
        <w:t xml:space="preserve"> o an</w:t>
      </w:r>
      <w:r w:rsidR="004A1C4E" w:rsidRPr="00652184">
        <w:rPr>
          <w:rFonts w:ascii="Arial" w:eastAsia="CenturyGothic" w:hAnsi="Arial" w:cs="Arial"/>
        </w:rPr>
        <w:t>aerobias</w:t>
      </w:r>
      <w:r w:rsidRPr="00652184">
        <w:rPr>
          <w:rFonts w:ascii="Arial" w:eastAsia="CenturyGothic" w:hAnsi="Arial" w:cs="Arial"/>
        </w:rPr>
        <w:t>.</w:t>
      </w:r>
    </w:p>
    <w:p w:rsidR="000317FA" w:rsidRPr="00652184" w:rsidRDefault="000317FA" w:rsidP="008E7FD1">
      <w:pPr>
        <w:pStyle w:val="Sinespaciado"/>
        <w:numPr>
          <w:ilvl w:val="0"/>
          <w:numId w:val="25"/>
        </w:numPr>
        <w:jc w:val="both"/>
        <w:rPr>
          <w:rFonts w:ascii="Arial" w:eastAsia="CenturyGothic" w:hAnsi="Arial" w:cs="Arial"/>
        </w:rPr>
      </w:pPr>
      <w:r w:rsidRPr="00652184">
        <w:rPr>
          <w:rFonts w:ascii="Arial" w:hAnsi="Arial" w:cs="Arial"/>
          <w:b/>
        </w:rPr>
        <w:t>A</w:t>
      </w:r>
      <w:r w:rsidRPr="00652184">
        <w:rPr>
          <w:rFonts w:ascii="Arial" w:eastAsia="CenturyGothic" w:hAnsi="Arial" w:cs="Arial"/>
          <w:b/>
        </w:rPr>
        <w:t>naerobios estrictos</w:t>
      </w:r>
      <w:r w:rsidRPr="00652184">
        <w:rPr>
          <w:rFonts w:ascii="Arial" w:eastAsia="CenturyGothic" w:hAnsi="Arial" w:cs="Arial"/>
        </w:rPr>
        <w:t>, aquéllos que no requieren de este elemento para su desarrollo, y la presencia de O</w:t>
      </w:r>
      <w:r w:rsidRPr="00652184">
        <w:rPr>
          <w:rFonts w:ascii="Arial" w:eastAsia="CenturyGothic" w:hAnsi="Arial" w:cs="Arial"/>
          <w:vertAlign w:val="subscript"/>
        </w:rPr>
        <w:t>2</w:t>
      </w:r>
      <w:r w:rsidRPr="00652184">
        <w:rPr>
          <w:rFonts w:ascii="Arial" w:eastAsia="CenturyGothic" w:hAnsi="Arial" w:cs="Arial"/>
        </w:rPr>
        <w:t xml:space="preserve"> inhibe su desarrollo o incluso provoca su muerte. T</w:t>
      </w:r>
      <w:r w:rsidRPr="00652184">
        <w:rPr>
          <w:rFonts w:ascii="Arial" w:hAnsi="Arial" w:cs="Arial"/>
        </w:rPr>
        <w:t xml:space="preserve">al es el caso de las bacterias reductoras de sulfatos y de las bacterias </w:t>
      </w:r>
      <w:proofErr w:type="spellStart"/>
      <w:r w:rsidRPr="00652184">
        <w:rPr>
          <w:rFonts w:ascii="Arial" w:hAnsi="Arial" w:cs="Arial"/>
        </w:rPr>
        <w:t>metanogénicas</w:t>
      </w:r>
      <w:proofErr w:type="spellEnd"/>
      <w:r w:rsidRPr="00652184">
        <w:rPr>
          <w:rFonts w:ascii="Arial" w:hAnsi="Arial" w:cs="Arial"/>
        </w:rPr>
        <w:t xml:space="preserve"> que utilizan el CO</w:t>
      </w:r>
      <w:r w:rsidRPr="00652184">
        <w:rPr>
          <w:rFonts w:ascii="Arial" w:hAnsi="Arial" w:cs="Arial"/>
          <w:vertAlign w:val="subscript"/>
        </w:rPr>
        <w:t>2</w:t>
      </w:r>
      <w:r w:rsidRPr="00652184">
        <w:rPr>
          <w:rFonts w:ascii="Arial" w:hAnsi="Arial" w:cs="Arial"/>
        </w:rPr>
        <w:t xml:space="preserve"> como aceptor de electrones y lo reducen a metano.</w:t>
      </w:r>
    </w:p>
    <w:p w:rsidR="000317FA" w:rsidRPr="00652184" w:rsidRDefault="000317FA" w:rsidP="008E7FD1">
      <w:pPr>
        <w:pStyle w:val="Sinespaciado"/>
        <w:numPr>
          <w:ilvl w:val="0"/>
          <w:numId w:val="25"/>
        </w:numPr>
        <w:jc w:val="both"/>
        <w:rPr>
          <w:rFonts w:ascii="Arial" w:hAnsi="Arial" w:cs="Arial"/>
        </w:rPr>
      </w:pPr>
      <w:proofErr w:type="spellStart"/>
      <w:r w:rsidRPr="00652184">
        <w:rPr>
          <w:rFonts w:ascii="Arial" w:eastAsia="CenturyGothic" w:hAnsi="Arial" w:cs="Arial"/>
          <w:b/>
        </w:rPr>
        <w:t>Aerotolerantes</w:t>
      </w:r>
      <w:proofErr w:type="spellEnd"/>
      <w:r w:rsidRPr="00652184">
        <w:rPr>
          <w:rFonts w:ascii="Arial" w:eastAsia="CenturyGothic" w:hAnsi="Arial" w:cs="Arial"/>
        </w:rPr>
        <w:t>,</w:t>
      </w:r>
      <w:r w:rsidRPr="00652184">
        <w:rPr>
          <w:rFonts w:ascii="Arial" w:eastAsia="CenturyGothic" w:hAnsi="Arial" w:cs="Arial"/>
          <w:b/>
        </w:rPr>
        <w:t xml:space="preserve"> </w:t>
      </w:r>
      <w:r w:rsidRPr="00652184">
        <w:rPr>
          <w:rFonts w:ascii="Arial" w:eastAsia="CenturyGothic" w:hAnsi="Arial" w:cs="Arial"/>
        </w:rPr>
        <w:t>son organismos anaerobios, pero que</w:t>
      </w:r>
      <w:r w:rsidR="004A1C4E" w:rsidRPr="00652184">
        <w:rPr>
          <w:rFonts w:ascii="Arial" w:eastAsia="CenturyGothic" w:hAnsi="Arial" w:cs="Arial"/>
        </w:rPr>
        <w:t xml:space="preserve"> </w:t>
      </w:r>
      <w:r w:rsidRPr="00652184">
        <w:rPr>
          <w:rFonts w:ascii="Arial" w:eastAsia="CenturyGothic" w:hAnsi="Arial" w:cs="Arial"/>
        </w:rPr>
        <w:t>a diferencia de los estrictos, estos t</w:t>
      </w:r>
      <w:r w:rsidRPr="00652184">
        <w:rPr>
          <w:rFonts w:ascii="Arial" w:hAnsi="Arial" w:cs="Arial"/>
        </w:rPr>
        <w:t>oleran el O</w:t>
      </w:r>
      <w:r w:rsidRPr="00652184">
        <w:rPr>
          <w:rFonts w:ascii="Arial" w:hAnsi="Arial" w:cs="Arial"/>
          <w:vertAlign w:val="subscript"/>
        </w:rPr>
        <w:t xml:space="preserve">2 </w:t>
      </w:r>
      <w:r w:rsidRPr="00652184">
        <w:rPr>
          <w:rFonts w:ascii="Arial" w:hAnsi="Arial" w:cs="Arial"/>
        </w:rPr>
        <w:t>y crecen en su presencia aunque no puedan utilizarlo.</w:t>
      </w:r>
    </w:p>
    <w:p w:rsidR="000317FA" w:rsidRPr="00652184" w:rsidRDefault="000317FA" w:rsidP="008E7FD1">
      <w:pPr>
        <w:pStyle w:val="Sinespaciado"/>
        <w:jc w:val="both"/>
        <w:rPr>
          <w:rFonts w:ascii="Arial" w:hAnsi="Arial" w:cs="Arial"/>
          <w:b/>
        </w:rPr>
      </w:pPr>
    </w:p>
    <w:p w:rsidR="000317FA" w:rsidRPr="00652184" w:rsidRDefault="000317FA" w:rsidP="008E7FD1">
      <w:pPr>
        <w:pStyle w:val="Sinespaciado"/>
        <w:jc w:val="both"/>
        <w:rPr>
          <w:rFonts w:ascii="Arial" w:hAnsi="Arial" w:cs="Arial"/>
          <w:b/>
        </w:rPr>
      </w:pPr>
      <w:r w:rsidRPr="00652184">
        <w:rPr>
          <w:rFonts w:ascii="Arial" w:hAnsi="Arial" w:cs="Arial"/>
          <w:b/>
        </w:rPr>
        <w:t>MATERIAL</w:t>
      </w:r>
    </w:p>
    <w:p w:rsidR="000317FA" w:rsidRPr="00652184" w:rsidRDefault="000317FA" w:rsidP="008E7FD1">
      <w:pPr>
        <w:pStyle w:val="Sinespaciado"/>
        <w:jc w:val="both"/>
        <w:rPr>
          <w:rFonts w:ascii="Arial" w:hAnsi="Arial" w:cs="Arial"/>
        </w:rPr>
      </w:pPr>
    </w:p>
    <w:p w:rsidR="008E7FD1" w:rsidRPr="008E7FD1" w:rsidRDefault="008E7FD1" w:rsidP="008E7FD1">
      <w:pPr>
        <w:pStyle w:val="Sinespaciado"/>
        <w:jc w:val="both"/>
        <w:rPr>
          <w:rFonts w:ascii="Arial" w:hAnsi="Arial" w:cs="Arial"/>
          <w:u w:val="single"/>
        </w:rPr>
      </w:pPr>
      <w:r w:rsidRPr="008E7FD1">
        <w:rPr>
          <w:rFonts w:ascii="Arial" w:hAnsi="Arial" w:cs="Arial"/>
          <w:u w:val="single"/>
        </w:rPr>
        <w:t>Por equipo:</w:t>
      </w:r>
    </w:p>
    <w:p w:rsidR="000317FA" w:rsidRPr="00652184" w:rsidRDefault="000317FA" w:rsidP="008E7FD1">
      <w:pPr>
        <w:pStyle w:val="Sinespaciado"/>
        <w:jc w:val="both"/>
        <w:rPr>
          <w:rFonts w:ascii="Arial" w:hAnsi="Arial" w:cs="Arial"/>
        </w:rPr>
      </w:pPr>
      <w:r w:rsidRPr="00652184">
        <w:rPr>
          <w:rFonts w:ascii="Arial" w:hAnsi="Arial" w:cs="Arial"/>
        </w:rPr>
        <w:t xml:space="preserve">Pipeta automática (100 </w:t>
      </w:r>
      <w:proofErr w:type="spellStart"/>
      <w:r w:rsidRPr="00652184">
        <w:rPr>
          <w:rFonts w:ascii="Arial" w:hAnsi="Arial" w:cs="Arial"/>
        </w:rPr>
        <w:t>μ</w:t>
      </w:r>
      <w:r w:rsidR="004A1C4E" w:rsidRPr="00652184">
        <w:rPr>
          <w:rFonts w:ascii="Arial" w:hAnsi="Arial" w:cs="Arial"/>
        </w:rPr>
        <w:t>L</w:t>
      </w:r>
      <w:proofErr w:type="spellEnd"/>
      <w:r w:rsidRPr="00652184">
        <w:rPr>
          <w:rFonts w:ascii="Arial" w:hAnsi="Arial" w:cs="Arial"/>
        </w:rPr>
        <w:t xml:space="preserve">) con puntas estériles </w:t>
      </w:r>
    </w:p>
    <w:p w:rsidR="000317FA" w:rsidRDefault="000317FA" w:rsidP="008E7FD1">
      <w:pPr>
        <w:pStyle w:val="Sinespaciado"/>
        <w:jc w:val="both"/>
        <w:rPr>
          <w:rFonts w:ascii="Arial" w:hAnsi="Arial" w:cs="Arial"/>
        </w:rPr>
      </w:pPr>
      <w:r w:rsidRPr="00652184">
        <w:rPr>
          <w:rFonts w:ascii="Arial" w:hAnsi="Arial" w:cs="Arial"/>
        </w:rPr>
        <w:t xml:space="preserve">Tubos de 16 x 150 con tapón de rosca con 10 </w:t>
      </w:r>
      <w:proofErr w:type="spellStart"/>
      <w:r w:rsidRPr="00652184">
        <w:rPr>
          <w:rFonts w:ascii="Arial" w:hAnsi="Arial" w:cs="Arial"/>
        </w:rPr>
        <w:t>mL</w:t>
      </w:r>
      <w:proofErr w:type="spellEnd"/>
      <w:r w:rsidRPr="00652184">
        <w:rPr>
          <w:rFonts w:ascii="Arial" w:hAnsi="Arial" w:cs="Arial"/>
        </w:rPr>
        <w:t xml:space="preserve"> de los medios indicados </w:t>
      </w:r>
    </w:p>
    <w:p w:rsidR="001C33BA" w:rsidRPr="00825B18" w:rsidRDefault="001C33BA" w:rsidP="001C33BA">
      <w:pPr>
        <w:pStyle w:val="Prrafodelista"/>
        <w:numPr>
          <w:ilvl w:val="0"/>
          <w:numId w:val="34"/>
        </w:numPr>
        <w:spacing w:after="200" w:line="276" w:lineRule="auto"/>
        <w:ind w:right="57"/>
        <w:contextualSpacing/>
        <w:jc w:val="both"/>
        <w:rPr>
          <w:rFonts w:ascii="Arial" w:hAnsi="Arial" w:cs="Arial"/>
          <w:sz w:val="18"/>
          <w:szCs w:val="18"/>
        </w:rPr>
      </w:pPr>
      <w:r w:rsidRPr="00825B18">
        <w:rPr>
          <w:rFonts w:ascii="Arial" w:hAnsi="Arial" w:cs="Arial"/>
          <w:sz w:val="18"/>
          <w:szCs w:val="18"/>
        </w:rPr>
        <w:t xml:space="preserve">1 tubo de </w:t>
      </w:r>
      <w:r>
        <w:rPr>
          <w:rFonts w:ascii="Arial" w:hAnsi="Arial" w:cs="Arial"/>
          <w:sz w:val="18"/>
          <w:szCs w:val="18"/>
        </w:rPr>
        <w:t xml:space="preserve">13 x100 </w:t>
      </w:r>
      <w:r w:rsidRPr="00825B18">
        <w:rPr>
          <w:rFonts w:ascii="Arial" w:hAnsi="Arial" w:cs="Arial"/>
          <w:sz w:val="18"/>
          <w:szCs w:val="18"/>
        </w:rPr>
        <w:t>medio A (sin fuente de carbono)</w:t>
      </w:r>
      <w:r w:rsidRPr="00825B18">
        <w:rPr>
          <w:lang w:val="es-AR"/>
        </w:rPr>
        <w:t xml:space="preserve"> </w:t>
      </w:r>
      <w:r w:rsidRPr="00825B18">
        <w:rPr>
          <w:lang w:val="es-AR"/>
        </w:rPr>
        <w:tab/>
      </w:r>
    </w:p>
    <w:p w:rsidR="001C33BA" w:rsidRPr="00825B18" w:rsidRDefault="001C33BA" w:rsidP="001C33BA">
      <w:pPr>
        <w:pStyle w:val="Prrafodelista"/>
        <w:numPr>
          <w:ilvl w:val="0"/>
          <w:numId w:val="34"/>
        </w:numPr>
        <w:spacing w:after="200" w:line="276" w:lineRule="auto"/>
        <w:ind w:right="57"/>
        <w:contextualSpacing/>
        <w:jc w:val="both"/>
        <w:rPr>
          <w:rFonts w:ascii="Arial" w:hAnsi="Arial" w:cs="Arial"/>
          <w:sz w:val="18"/>
          <w:szCs w:val="18"/>
        </w:rPr>
      </w:pPr>
      <w:r>
        <w:rPr>
          <w:rFonts w:ascii="Arial" w:hAnsi="Arial" w:cs="Arial"/>
          <w:sz w:val="18"/>
          <w:szCs w:val="18"/>
        </w:rPr>
        <w:t>1</w:t>
      </w:r>
      <w:r w:rsidRPr="00825B18">
        <w:rPr>
          <w:rFonts w:ascii="Arial" w:hAnsi="Arial" w:cs="Arial"/>
          <w:sz w:val="18"/>
          <w:szCs w:val="18"/>
        </w:rPr>
        <w:t xml:space="preserve"> tubo de medio B (con carbonatos)</w:t>
      </w:r>
      <w:r w:rsidRPr="00825B18">
        <w:rPr>
          <w:lang w:val="es-AR"/>
        </w:rPr>
        <w:t xml:space="preserve"> </w:t>
      </w:r>
      <w:r w:rsidRPr="00825B18">
        <w:rPr>
          <w:lang w:val="es-AR"/>
        </w:rPr>
        <w:tab/>
      </w:r>
    </w:p>
    <w:p w:rsidR="001C33BA" w:rsidRPr="00825B18" w:rsidRDefault="001C33BA" w:rsidP="001C33BA">
      <w:pPr>
        <w:pStyle w:val="Prrafodelista"/>
        <w:numPr>
          <w:ilvl w:val="0"/>
          <w:numId w:val="34"/>
        </w:numPr>
        <w:spacing w:after="200" w:line="276" w:lineRule="auto"/>
        <w:ind w:right="57"/>
        <w:contextualSpacing/>
        <w:jc w:val="both"/>
        <w:rPr>
          <w:rFonts w:ascii="Arial" w:hAnsi="Arial" w:cs="Arial"/>
          <w:sz w:val="18"/>
          <w:szCs w:val="18"/>
        </w:rPr>
      </w:pPr>
      <w:r w:rsidRPr="00825B18">
        <w:rPr>
          <w:rFonts w:ascii="Arial" w:hAnsi="Arial" w:cs="Arial"/>
          <w:sz w:val="18"/>
          <w:szCs w:val="18"/>
        </w:rPr>
        <w:t>1 tubo de medio C (con glucosa)</w:t>
      </w:r>
      <w:r w:rsidRPr="00825B18">
        <w:rPr>
          <w:lang w:val="es-AR"/>
        </w:rPr>
        <w:t xml:space="preserve"> </w:t>
      </w:r>
      <w:r w:rsidRPr="00825B18">
        <w:rPr>
          <w:lang w:val="es-AR"/>
        </w:rPr>
        <w:tab/>
      </w:r>
    </w:p>
    <w:p w:rsidR="001C33BA" w:rsidRPr="00825B18" w:rsidRDefault="001C33BA" w:rsidP="001C33BA">
      <w:pPr>
        <w:pStyle w:val="Prrafodelista"/>
        <w:numPr>
          <w:ilvl w:val="0"/>
          <w:numId w:val="34"/>
        </w:numPr>
        <w:spacing w:after="200" w:line="276" w:lineRule="auto"/>
        <w:ind w:right="57"/>
        <w:contextualSpacing/>
        <w:jc w:val="both"/>
        <w:rPr>
          <w:rFonts w:ascii="Arial" w:hAnsi="Arial" w:cs="Arial"/>
          <w:sz w:val="18"/>
          <w:szCs w:val="18"/>
        </w:rPr>
      </w:pPr>
      <w:r w:rsidRPr="00825B18">
        <w:rPr>
          <w:rFonts w:ascii="Arial" w:hAnsi="Arial" w:cs="Arial"/>
          <w:sz w:val="18"/>
          <w:szCs w:val="18"/>
        </w:rPr>
        <w:t>1 tubo de medio D (con sacarosa)</w:t>
      </w:r>
      <w:r w:rsidRPr="00825B18">
        <w:rPr>
          <w:lang w:val="es-AR"/>
        </w:rPr>
        <w:t xml:space="preserve"> </w:t>
      </w:r>
      <w:r w:rsidRPr="00825B18">
        <w:rPr>
          <w:lang w:val="es-AR"/>
        </w:rPr>
        <w:tab/>
      </w:r>
    </w:p>
    <w:p w:rsidR="001C33BA" w:rsidRPr="001C33BA" w:rsidRDefault="001C33BA" w:rsidP="001C33BA">
      <w:pPr>
        <w:pStyle w:val="Prrafodelista"/>
        <w:numPr>
          <w:ilvl w:val="0"/>
          <w:numId w:val="34"/>
        </w:numPr>
        <w:spacing w:after="200" w:line="276" w:lineRule="auto"/>
        <w:ind w:right="57"/>
        <w:contextualSpacing/>
        <w:jc w:val="both"/>
        <w:rPr>
          <w:rFonts w:ascii="Arial" w:hAnsi="Arial" w:cs="Arial"/>
          <w:sz w:val="18"/>
          <w:szCs w:val="18"/>
        </w:rPr>
      </w:pPr>
      <w:r w:rsidRPr="001C33BA">
        <w:rPr>
          <w:rFonts w:ascii="Arial" w:hAnsi="Arial" w:cs="Arial"/>
          <w:sz w:val="18"/>
          <w:szCs w:val="18"/>
        </w:rPr>
        <w:t xml:space="preserve">1 tubo de medio E (con almidón) </w:t>
      </w:r>
    </w:p>
    <w:p w:rsidR="001C33BA" w:rsidRPr="001C33BA" w:rsidRDefault="001C33BA" w:rsidP="001C33BA">
      <w:pPr>
        <w:pStyle w:val="Prrafodelista"/>
        <w:numPr>
          <w:ilvl w:val="0"/>
          <w:numId w:val="34"/>
        </w:numPr>
        <w:spacing w:after="200" w:line="276" w:lineRule="auto"/>
        <w:ind w:right="57"/>
        <w:contextualSpacing/>
        <w:jc w:val="both"/>
        <w:rPr>
          <w:rFonts w:ascii="Arial" w:hAnsi="Arial" w:cs="Arial"/>
          <w:sz w:val="18"/>
          <w:szCs w:val="18"/>
        </w:rPr>
      </w:pPr>
      <w:r w:rsidRPr="001C33BA">
        <w:rPr>
          <w:rFonts w:ascii="Arial" w:hAnsi="Arial" w:cs="Arial"/>
          <w:sz w:val="18"/>
          <w:szCs w:val="18"/>
        </w:rPr>
        <w:t>1 tubo de medio F (con tira de papel filtro)</w:t>
      </w:r>
    </w:p>
    <w:p w:rsidR="000317FA" w:rsidRPr="00652184" w:rsidRDefault="000317FA" w:rsidP="008E7FD1">
      <w:pPr>
        <w:pStyle w:val="Sinespaciado"/>
        <w:jc w:val="both"/>
        <w:rPr>
          <w:rFonts w:ascii="Arial" w:hAnsi="Arial" w:cs="Arial"/>
        </w:rPr>
      </w:pPr>
      <w:r w:rsidRPr="00652184">
        <w:rPr>
          <w:rFonts w:ascii="Arial" w:hAnsi="Arial" w:cs="Arial"/>
        </w:rPr>
        <w:t xml:space="preserve">Tubos de ensaye de 15 x 120 con tapón de rosca con 7 </w:t>
      </w:r>
      <w:proofErr w:type="spellStart"/>
      <w:r w:rsidRPr="00652184">
        <w:rPr>
          <w:rFonts w:ascii="Arial" w:hAnsi="Arial" w:cs="Arial"/>
        </w:rPr>
        <w:t>mL</w:t>
      </w:r>
      <w:proofErr w:type="spellEnd"/>
      <w:r w:rsidRPr="00652184">
        <w:rPr>
          <w:rFonts w:ascii="Arial" w:hAnsi="Arial" w:cs="Arial"/>
        </w:rPr>
        <w:t xml:space="preserve"> de medio fluido de </w:t>
      </w:r>
      <w:proofErr w:type="spellStart"/>
      <w:r w:rsidRPr="00652184">
        <w:rPr>
          <w:rFonts w:ascii="Arial" w:hAnsi="Arial" w:cs="Arial"/>
        </w:rPr>
        <w:t>tioglicolato</w:t>
      </w:r>
      <w:proofErr w:type="spellEnd"/>
    </w:p>
    <w:p w:rsidR="008E7FD1" w:rsidRDefault="008E7FD1" w:rsidP="008E7FD1">
      <w:pPr>
        <w:pStyle w:val="Sinespaciado"/>
        <w:jc w:val="both"/>
        <w:rPr>
          <w:rFonts w:ascii="Arial" w:hAnsi="Arial" w:cs="Arial"/>
          <w:iCs/>
          <w:lang w:eastAsia="es-MX"/>
        </w:rPr>
      </w:pPr>
    </w:p>
    <w:p w:rsidR="00310B87" w:rsidRPr="00310B87" w:rsidRDefault="00310B87" w:rsidP="008E7FD1">
      <w:pPr>
        <w:pStyle w:val="Sinespaciado"/>
        <w:jc w:val="both"/>
        <w:rPr>
          <w:rFonts w:ascii="Arial" w:hAnsi="Arial" w:cs="Arial"/>
          <w:iCs/>
          <w:u w:val="single"/>
          <w:lang w:eastAsia="es-MX"/>
        </w:rPr>
      </w:pPr>
      <w:r w:rsidRPr="00310B87">
        <w:rPr>
          <w:rFonts w:ascii="Arial" w:hAnsi="Arial" w:cs="Arial"/>
          <w:iCs/>
          <w:u w:val="single"/>
          <w:lang w:eastAsia="es-MX"/>
        </w:rPr>
        <w:t xml:space="preserve">Que deben tener los alumnos: </w:t>
      </w:r>
    </w:p>
    <w:p w:rsidR="00310B87" w:rsidRPr="00652184" w:rsidRDefault="00310B87" w:rsidP="00310B87">
      <w:pPr>
        <w:pStyle w:val="Sinespaciado"/>
        <w:jc w:val="both"/>
        <w:rPr>
          <w:rFonts w:ascii="Arial" w:hAnsi="Arial" w:cs="Arial"/>
        </w:rPr>
      </w:pPr>
      <w:r w:rsidRPr="00652184">
        <w:rPr>
          <w:rFonts w:ascii="Arial" w:hAnsi="Arial" w:cs="Arial"/>
        </w:rPr>
        <w:t>Marcador o etiquetas</w:t>
      </w:r>
    </w:p>
    <w:p w:rsidR="00310B87" w:rsidRPr="00652184" w:rsidRDefault="00310B87" w:rsidP="00310B87">
      <w:pPr>
        <w:pStyle w:val="Sinespaciado"/>
        <w:jc w:val="both"/>
        <w:rPr>
          <w:rFonts w:ascii="Arial" w:hAnsi="Arial" w:cs="Arial"/>
        </w:rPr>
      </w:pPr>
      <w:r w:rsidRPr="00652184">
        <w:rPr>
          <w:rFonts w:ascii="Arial" w:hAnsi="Arial" w:cs="Arial"/>
        </w:rPr>
        <w:t>Mechero</w:t>
      </w:r>
    </w:p>
    <w:p w:rsidR="00310B87" w:rsidRPr="00652184" w:rsidRDefault="00310B87" w:rsidP="00310B87">
      <w:pPr>
        <w:pStyle w:val="Sinespaciado"/>
        <w:jc w:val="both"/>
        <w:rPr>
          <w:rFonts w:ascii="Arial" w:hAnsi="Arial" w:cs="Arial"/>
        </w:rPr>
      </w:pPr>
      <w:r w:rsidRPr="00652184">
        <w:rPr>
          <w:rFonts w:ascii="Arial" w:hAnsi="Arial" w:cs="Arial"/>
        </w:rPr>
        <w:t>Asa</w:t>
      </w:r>
    </w:p>
    <w:p w:rsidR="00310B87" w:rsidRPr="00652184" w:rsidRDefault="00310B87" w:rsidP="00310B87">
      <w:pPr>
        <w:pStyle w:val="Sinespaciado"/>
        <w:jc w:val="both"/>
        <w:rPr>
          <w:rFonts w:ascii="Arial" w:hAnsi="Arial" w:cs="Arial"/>
        </w:rPr>
      </w:pPr>
      <w:r w:rsidRPr="00652184">
        <w:rPr>
          <w:rFonts w:ascii="Arial" w:hAnsi="Arial" w:cs="Arial"/>
        </w:rPr>
        <w:t>Gradilla</w:t>
      </w:r>
    </w:p>
    <w:p w:rsidR="00310B87" w:rsidRPr="00652184" w:rsidRDefault="00310B87" w:rsidP="00310B87">
      <w:pPr>
        <w:pStyle w:val="Sinespaciado"/>
        <w:jc w:val="both"/>
        <w:rPr>
          <w:rFonts w:ascii="Arial" w:hAnsi="Arial" w:cs="Arial"/>
        </w:rPr>
      </w:pPr>
      <w:r w:rsidRPr="00652184">
        <w:rPr>
          <w:rFonts w:ascii="Arial" w:hAnsi="Arial" w:cs="Arial"/>
        </w:rPr>
        <w:t xml:space="preserve">Tubos de 13 x 100 con 5.0 </w:t>
      </w:r>
      <w:proofErr w:type="spellStart"/>
      <w:r w:rsidRPr="00652184">
        <w:rPr>
          <w:rFonts w:ascii="Arial" w:hAnsi="Arial" w:cs="Arial"/>
        </w:rPr>
        <w:t>mL</w:t>
      </w:r>
      <w:proofErr w:type="spellEnd"/>
      <w:r w:rsidRPr="00652184">
        <w:rPr>
          <w:rFonts w:ascii="Arial" w:hAnsi="Arial" w:cs="Arial"/>
        </w:rPr>
        <w:t xml:space="preserve"> de solución salina isotónica (SSI) estéril</w:t>
      </w:r>
    </w:p>
    <w:p w:rsidR="00310B87" w:rsidRPr="00652184" w:rsidRDefault="00310B87" w:rsidP="00310B87">
      <w:pPr>
        <w:pStyle w:val="Sinespaciado"/>
        <w:jc w:val="both"/>
        <w:rPr>
          <w:rFonts w:ascii="Arial" w:hAnsi="Arial" w:cs="Arial"/>
        </w:rPr>
      </w:pPr>
      <w:r w:rsidRPr="00652184">
        <w:rPr>
          <w:rFonts w:ascii="Arial" w:hAnsi="Arial" w:cs="Arial"/>
        </w:rPr>
        <w:t>Portaobjetos</w:t>
      </w:r>
    </w:p>
    <w:p w:rsidR="00310B87" w:rsidRPr="00652184" w:rsidRDefault="00310B87" w:rsidP="00310B87">
      <w:pPr>
        <w:pStyle w:val="Sinespaciado"/>
        <w:jc w:val="both"/>
        <w:rPr>
          <w:rFonts w:ascii="Arial" w:hAnsi="Arial" w:cs="Arial"/>
        </w:rPr>
      </w:pPr>
      <w:r w:rsidRPr="00652184">
        <w:rPr>
          <w:rFonts w:ascii="Arial" w:hAnsi="Arial" w:cs="Arial"/>
        </w:rPr>
        <w:t xml:space="preserve">Pipetas de 1.0 </w:t>
      </w:r>
      <w:proofErr w:type="spellStart"/>
      <w:r w:rsidRPr="00652184">
        <w:rPr>
          <w:rFonts w:ascii="Arial" w:hAnsi="Arial" w:cs="Arial"/>
        </w:rPr>
        <w:t>mL</w:t>
      </w:r>
      <w:proofErr w:type="spellEnd"/>
      <w:r w:rsidRPr="00652184">
        <w:rPr>
          <w:rFonts w:ascii="Arial" w:hAnsi="Arial" w:cs="Arial"/>
        </w:rPr>
        <w:t xml:space="preserve"> estériles o Pasteur con bulbos de goma</w:t>
      </w:r>
    </w:p>
    <w:p w:rsidR="00310B87" w:rsidRDefault="00310B87" w:rsidP="008E7FD1">
      <w:pPr>
        <w:pStyle w:val="Sinespaciado"/>
        <w:jc w:val="both"/>
        <w:rPr>
          <w:rFonts w:ascii="Arial" w:hAnsi="Arial" w:cs="Arial"/>
          <w:iCs/>
          <w:lang w:eastAsia="es-MX"/>
        </w:rPr>
      </w:pPr>
    </w:p>
    <w:p w:rsidR="008E7FD1" w:rsidRPr="008E7FD1" w:rsidRDefault="008E7FD1" w:rsidP="008E7FD1">
      <w:pPr>
        <w:pStyle w:val="Sinespaciado"/>
        <w:jc w:val="both"/>
        <w:rPr>
          <w:rFonts w:ascii="Arial" w:hAnsi="Arial" w:cs="Arial"/>
          <w:iCs/>
          <w:u w:val="single"/>
          <w:lang w:eastAsia="es-MX"/>
        </w:rPr>
      </w:pPr>
      <w:r w:rsidRPr="008E7FD1">
        <w:rPr>
          <w:rFonts w:ascii="Arial" w:hAnsi="Arial" w:cs="Arial"/>
          <w:iCs/>
          <w:u w:val="single"/>
          <w:lang w:eastAsia="es-MX"/>
        </w:rPr>
        <w:t>Para todo el grupo:</w:t>
      </w:r>
    </w:p>
    <w:p w:rsidR="000317FA" w:rsidRPr="00652184" w:rsidRDefault="000317FA" w:rsidP="008E7FD1">
      <w:pPr>
        <w:pStyle w:val="Sinespaciado"/>
        <w:jc w:val="both"/>
        <w:rPr>
          <w:rFonts w:ascii="Arial" w:hAnsi="Arial" w:cs="Arial"/>
        </w:rPr>
      </w:pPr>
      <w:r w:rsidRPr="00652184">
        <w:rPr>
          <w:rFonts w:ascii="Arial" w:hAnsi="Arial" w:cs="Arial"/>
        </w:rPr>
        <w:t>Incubadora a 37° C</w:t>
      </w:r>
    </w:p>
    <w:p w:rsidR="000317FA" w:rsidRDefault="000317FA" w:rsidP="008E7FD1">
      <w:pPr>
        <w:pStyle w:val="Sinespaciado"/>
        <w:jc w:val="both"/>
        <w:rPr>
          <w:rFonts w:ascii="Arial" w:hAnsi="Arial" w:cs="Arial"/>
        </w:rPr>
      </w:pPr>
      <w:r w:rsidRPr="00652184">
        <w:rPr>
          <w:rFonts w:ascii="Arial" w:hAnsi="Arial" w:cs="Arial"/>
        </w:rPr>
        <w:t>Incubadora a 28° C</w:t>
      </w:r>
    </w:p>
    <w:p w:rsidR="008E7FD1" w:rsidRPr="00652184" w:rsidRDefault="008E7FD1" w:rsidP="008E7FD1">
      <w:pPr>
        <w:pStyle w:val="Sinespaciado"/>
        <w:jc w:val="both"/>
        <w:rPr>
          <w:rFonts w:ascii="Arial" w:hAnsi="Arial" w:cs="Arial"/>
        </w:rPr>
      </w:pPr>
    </w:p>
    <w:p w:rsidR="008E7FD1" w:rsidRPr="00310B87" w:rsidRDefault="000317FA" w:rsidP="008E7FD1">
      <w:pPr>
        <w:pStyle w:val="Sinespaciado"/>
        <w:jc w:val="both"/>
        <w:rPr>
          <w:rFonts w:ascii="Arial" w:hAnsi="Arial" w:cs="Arial"/>
          <w:u w:val="single"/>
        </w:rPr>
      </w:pPr>
      <w:r w:rsidRPr="00310B87">
        <w:rPr>
          <w:rFonts w:ascii="Arial" w:hAnsi="Arial" w:cs="Arial"/>
          <w:u w:val="single"/>
        </w:rPr>
        <w:t xml:space="preserve">Cultivos de los siguientes microorganismos: </w:t>
      </w:r>
    </w:p>
    <w:p w:rsidR="008E7FD1" w:rsidRDefault="00310B87" w:rsidP="008E7FD1">
      <w:pPr>
        <w:pStyle w:val="Sinespaciado"/>
        <w:jc w:val="both"/>
        <w:rPr>
          <w:rFonts w:ascii="Arial" w:hAnsi="Arial" w:cs="Arial"/>
        </w:rPr>
      </w:pPr>
      <w:r>
        <w:rPr>
          <w:rFonts w:ascii="Arial" w:hAnsi="Arial" w:cs="Arial"/>
        </w:rPr>
        <w:t>Algas</w:t>
      </w:r>
    </w:p>
    <w:p w:rsidR="008E7FD1" w:rsidRDefault="008E7FD1" w:rsidP="008E7FD1">
      <w:pPr>
        <w:pStyle w:val="Sinespaciado"/>
        <w:jc w:val="both"/>
        <w:rPr>
          <w:rFonts w:ascii="Arial" w:hAnsi="Arial" w:cs="Arial"/>
        </w:rPr>
      </w:pPr>
      <w:r>
        <w:rPr>
          <w:rFonts w:ascii="Arial" w:hAnsi="Arial" w:cs="Arial"/>
        </w:rPr>
        <w:t xml:space="preserve">Bacterias </w:t>
      </w:r>
      <w:r w:rsidR="00310B87">
        <w:rPr>
          <w:rFonts w:ascii="Arial" w:hAnsi="Arial" w:cs="Arial"/>
        </w:rPr>
        <w:t>nitrificantes</w:t>
      </w:r>
    </w:p>
    <w:p w:rsidR="008E7FD1" w:rsidRDefault="000317FA" w:rsidP="008E7FD1">
      <w:pPr>
        <w:pStyle w:val="Sinespaciado"/>
        <w:jc w:val="both"/>
        <w:rPr>
          <w:rFonts w:ascii="Arial" w:hAnsi="Arial" w:cs="Arial"/>
          <w:i/>
        </w:rPr>
      </w:pPr>
      <w:proofErr w:type="spellStart"/>
      <w:r w:rsidRPr="00652184">
        <w:rPr>
          <w:rFonts w:ascii="Arial" w:hAnsi="Arial" w:cs="Arial"/>
          <w:i/>
        </w:rPr>
        <w:t>Azotobacter</w:t>
      </w:r>
      <w:proofErr w:type="spellEnd"/>
      <w:r w:rsidRPr="00652184">
        <w:rPr>
          <w:rFonts w:ascii="Arial" w:hAnsi="Arial" w:cs="Arial"/>
          <w:i/>
        </w:rPr>
        <w:t xml:space="preserve"> </w:t>
      </w:r>
      <w:proofErr w:type="spellStart"/>
      <w:r w:rsidRPr="00652184">
        <w:rPr>
          <w:rFonts w:ascii="Arial" w:hAnsi="Arial" w:cs="Arial"/>
        </w:rPr>
        <w:t>sp</w:t>
      </w:r>
      <w:proofErr w:type="spellEnd"/>
      <w:r w:rsidRPr="00652184">
        <w:rPr>
          <w:rFonts w:ascii="Arial" w:hAnsi="Arial" w:cs="Arial"/>
        </w:rPr>
        <w:t>.</w:t>
      </w:r>
      <w:r w:rsidRPr="00652184">
        <w:rPr>
          <w:rFonts w:ascii="Arial" w:hAnsi="Arial" w:cs="Arial"/>
          <w:i/>
        </w:rPr>
        <w:t xml:space="preserve"> </w:t>
      </w:r>
    </w:p>
    <w:p w:rsidR="008E7FD1" w:rsidRPr="00C57D97" w:rsidRDefault="000317FA" w:rsidP="008E7FD1">
      <w:pPr>
        <w:pStyle w:val="Sinespaciado"/>
        <w:jc w:val="both"/>
        <w:rPr>
          <w:rFonts w:ascii="Arial" w:hAnsi="Arial" w:cs="Arial"/>
        </w:rPr>
      </w:pPr>
      <w:proofErr w:type="spellStart"/>
      <w:r w:rsidRPr="00C57D97">
        <w:rPr>
          <w:rFonts w:ascii="Arial" w:hAnsi="Arial" w:cs="Arial"/>
          <w:i/>
        </w:rPr>
        <w:t>Escherichia</w:t>
      </w:r>
      <w:proofErr w:type="spellEnd"/>
      <w:r w:rsidRPr="00C57D97">
        <w:rPr>
          <w:rFonts w:ascii="Arial" w:hAnsi="Arial" w:cs="Arial"/>
          <w:i/>
        </w:rPr>
        <w:t xml:space="preserve"> </w:t>
      </w:r>
      <w:proofErr w:type="spellStart"/>
      <w:r w:rsidRPr="00C57D97">
        <w:rPr>
          <w:rFonts w:ascii="Arial" w:hAnsi="Arial" w:cs="Arial"/>
          <w:i/>
        </w:rPr>
        <w:t>coli</w:t>
      </w:r>
      <w:proofErr w:type="spellEnd"/>
      <w:r w:rsidRPr="00C57D97">
        <w:rPr>
          <w:rFonts w:ascii="Arial" w:hAnsi="Arial" w:cs="Arial"/>
        </w:rPr>
        <w:t xml:space="preserve"> </w:t>
      </w:r>
    </w:p>
    <w:p w:rsidR="008E7FD1" w:rsidRPr="00310B87" w:rsidRDefault="000317FA" w:rsidP="008E7FD1">
      <w:pPr>
        <w:pStyle w:val="Sinespaciado"/>
        <w:jc w:val="both"/>
        <w:rPr>
          <w:rFonts w:ascii="Arial" w:hAnsi="Arial" w:cs="Arial"/>
          <w:i/>
        </w:rPr>
      </w:pPr>
      <w:proofErr w:type="spellStart"/>
      <w:r w:rsidRPr="00310B87">
        <w:rPr>
          <w:rFonts w:ascii="Arial" w:hAnsi="Arial" w:cs="Arial"/>
          <w:i/>
        </w:rPr>
        <w:t>Saccharomyces</w:t>
      </w:r>
      <w:proofErr w:type="spellEnd"/>
      <w:r w:rsidRPr="00310B87">
        <w:rPr>
          <w:rFonts w:ascii="Arial" w:hAnsi="Arial" w:cs="Arial"/>
          <w:i/>
        </w:rPr>
        <w:t xml:space="preserve"> </w:t>
      </w:r>
      <w:proofErr w:type="spellStart"/>
      <w:r w:rsidRPr="00310B87">
        <w:rPr>
          <w:rFonts w:ascii="Arial" w:hAnsi="Arial" w:cs="Arial"/>
        </w:rPr>
        <w:t>sp</w:t>
      </w:r>
      <w:proofErr w:type="spellEnd"/>
      <w:r w:rsidRPr="00310B87">
        <w:rPr>
          <w:rFonts w:ascii="Arial" w:hAnsi="Arial" w:cs="Arial"/>
        </w:rPr>
        <w:t>.</w:t>
      </w:r>
      <w:r w:rsidRPr="00310B87">
        <w:rPr>
          <w:rFonts w:ascii="Arial" w:hAnsi="Arial" w:cs="Arial"/>
          <w:i/>
        </w:rPr>
        <w:t xml:space="preserve"> </w:t>
      </w:r>
    </w:p>
    <w:p w:rsidR="00310B87" w:rsidRPr="001C33BA" w:rsidRDefault="00310B87" w:rsidP="008E7FD1">
      <w:pPr>
        <w:pStyle w:val="Sinespaciado"/>
        <w:jc w:val="both"/>
        <w:rPr>
          <w:rFonts w:ascii="Arial" w:hAnsi="Arial" w:cs="Arial"/>
          <w:i/>
          <w:lang w:val="pt-BR"/>
        </w:rPr>
      </w:pPr>
      <w:r w:rsidRPr="001C33BA">
        <w:rPr>
          <w:rFonts w:ascii="Arial" w:hAnsi="Arial" w:cs="Arial"/>
          <w:lang w:val="pt-BR"/>
        </w:rPr>
        <w:t>P</w:t>
      </w:r>
      <w:r w:rsidR="000317FA" w:rsidRPr="001C33BA">
        <w:rPr>
          <w:rFonts w:ascii="Arial" w:hAnsi="Arial" w:cs="Arial"/>
          <w:lang w:val="pt-BR"/>
        </w:rPr>
        <w:t xml:space="preserve">ara determinar </w:t>
      </w:r>
      <w:proofErr w:type="spellStart"/>
      <w:r w:rsidRPr="001C33BA">
        <w:rPr>
          <w:rFonts w:ascii="Arial" w:hAnsi="Arial" w:cs="Arial"/>
          <w:lang w:val="pt-BR"/>
        </w:rPr>
        <w:t>requerimientos</w:t>
      </w:r>
      <w:proofErr w:type="spellEnd"/>
      <w:r w:rsidR="000317FA" w:rsidRPr="001C33BA">
        <w:rPr>
          <w:rFonts w:ascii="Arial" w:hAnsi="Arial" w:cs="Arial"/>
          <w:lang w:val="pt-BR"/>
        </w:rPr>
        <w:t xml:space="preserve"> de </w:t>
      </w:r>
      <w:proofErr w:type="spellStart"/>
      <w:r w:rsidR="000317FA" w:rsidRPr="001C33BA">
        <w:rPr>
          <w:rFonts w:ascii="Arial" w:hAnsi="Arial" w:cs="Arial"/>
          <w:lang w:val="pt-BR"/>
        </w:rPr>
        <w:t>oxígeno</w:t>
      </w:r>
      <w:proofErr w:type="spellEnd"/>
      <w:r w:rsidR="000317FA" w:rsidRPr="001C33BA">
        <w:rPr>
          <w:rFonts w:ascii="Arial" w:hAnsi="Arial" w:cs="Arial"/>
          <w:lang w:val="pt-BR"/>
        </w:rPr>
        <w:t xml:space="preserve"> molecular:</w:t>
      </w:r>
      <w:r w:rsidR="000317FA" w:rsidRPr="001C33BA">
        <w:rPr>
          <w:rFonts w:ascii="Arial" w:hAnsi="Arial" w:cs="Arial"/>
          <w:i/>
          <w:lang w:val="pt-BR"/>
        </w:rPr>
        <w:t xml:space="preserve"> </w:t>
      </w:r>
    </w:p>
    <w:p w:rsidR="00310B87" w:rsidRPr="001C33BA" w:rsidRDefault="000317FA" w:rsidP="008E7FD1">
      <w:pPr>
        <w:pStyle w:val="Sinespaciado"/>
        <w:jc w:val="both"/>
        <w:rPr>
          <w:rFonts w:ascii="Arial" w:hAnsi="Arial" w:cs="Arial"/>
          <w:iCs/>
          <w:lang w:val="pt-BR"/>
        </w:rPr>
      </w:pPr>
      <w:r w:rsidRPr="001C33BA">
        <w:rPr>
          <w:rFonts w:ascii="Arial" w:hAnsi="Arial" w:cs="Arial"/>
          <w:i/>
          <w:iCs/>
          <w:lang w:val="pt-BR"/>
        </w:rPr>
        <w:t xml:space="preserve">Clostridium </w:t>
      </w:r>
      <w:proofErr w:type="gramStart"/>
      <w:r w:rsidR="00310B87" w:rsidRPr="001C33BA">
        <w:rPr>
          <w:rFonts w:ascii="Arial" w:hAnsi="Arial" w:cs="Arial"/>
          <w:iCs/>
          <w:lang w:val="pt-BR"/>
        </w:rPr>
        <w:t>sp</w:t>
      </w:r>
      <w:proofErr w:type="gramEnd"/>
      <w:r w:rsidR="00310B87" w:rsidRPr="001C33BA">
        <w:rPr>
          <w:rFonts w:ascii="Arial" w:hAnsi="Arial" w:cs="Arial"/>
          <w:iCs/>
          <w:lang w:val="pt-BR"/>
        </w:rPr>
        <w:t>.</w:t>
      </w:r>
    </w:p>
    <w:p w:rsidR="00310B87" w:rsidRPr="001C33BA" w:rsidRDefault="000317FA" w:rsidP="008E7FD1">
      <w:pPr>
        <w:pStyle w:val="Sinespaciado"/>
        <w:jc w:val="both"/>
        <w:rPr>
          <w:rFonts w:ascii="Arial" w:hAnsi="Arial" w:cs="Arial"/>
          <w:iCs/>
          <w:lang w:val="pt-BR"/>
        </w:rPr>
      </w:pPr>
      <w:proofErr w:type="spellStart"/>
      <w:r w:rsidRPr="001C33BA">
        <w:rPr>
          <w:rFonts w:ascii="Arial" w:hAnsi="Arial" w:cs="Arial"/>
          <w:i/>
          <w:iCs/>
          <w:lang w:val="pt-BR"/>
        </w:rPr>
        <w:t>Enterobacter</w:t>
      </w:r>
      <w:proofErr w:type="spellEnd"/>
      <w:r w:rsidRPr="001C33BA">
        <w:rPr>
          <w:rFonts w:ascii="Arial" w:hAnsi="Arial" w:cs="Arial"/>
          <w:i/>
          <w:iCs/>
          <w:lang w:val="pt-BR"/>
        </w:rPr>
        <w:t xml:space="preserve"> </w:t>
      </w:r>
      <w:proofErr w:type="gramStart"/>
      <w:r w:rsidR="00310B87" w:rsidRPr="001C33BA">
        <w:rPr>
          <w:rFonts w:ascii="Arial" w:hAnsi="Arial" w:cs="Arial"/>
          <w:iCs/>
          <w:lang w:val="pt-BR"/>
        </w:rPr>
        <w:t>sp</w:t>
      </w:r>
      <w:proofErr w:type="gramEnd"/>
      <w:r w:rsidR="00310B87" w:rsidRPr="001C33BA">
        <w:rPr>
          <w:rFonts w:ascii="Arial" w:hAnsi="Arial" w:cs="Arial"/>
          <w:iCs/>
          <w:lang w:val="pt-BR"/>
        </w:rPr>
        <w:t>.</w:t>
      </w:r>
    </w:p>
    <w:p w:rsidR="00310B87" w:rsidRPr="001C33BA" w:rsidRDefault="000317FA" w:rsidP="008E7FD1">
      <w:pPr>
        <w:pStyle w:val="Sinespaciado"/>
        <w:jc w:val="both"/>
        <w:rPr>
          <w:rFonts w:ascii="Arial" w:hAnsi="Arial" w:cs="Arial"/>
          <w:i/>
          <w:iCs/>
          <w:lang w:val="pt-BR"/>
        </w:rPr>
      </w:pPr>
      <w:proofErr w:type="spellStart"/>
      <w:r w:rsidRPr="001C33BA">
        <w:rPr>
          <w:rFonts w:ascii="Arial" w:hAnsi="Arial" w:cs="Arial"/>
          <w:i/>
          <w:iCs/>
          <w:lang w:val="pt-BR"/>
        </w:rPr>
        <w:t>Micrococcus</w:t>
      </w:r>
      <w:proofErr w:type="spellEnd"/>
      <w:r w:rsidRPr="001C33BA">
        <w:rPr>
          <w:rFonts w:ascii="Arial" w:hAnsi="Arial" w:cs="Arial"/>
          <w:i/>
          <w:iCs/>
          <w:lang w:val="pt-BR"/>
        </w:rPr>
        <w:t xml:space="preserve"> </w:t>
      </w:r>
      <w:proofErr w:type="spellStart"/>
      <w:r w:rsidRPr="001C33BA">
        <w:rPr>
          <w:rFonts w:ascii="Arial" w:hAnsi="Arial" w:cs="Arial"/>
          <w:i/>
          <w:iCs/>
          <w:lang w:val="pt-BR"/>
        </w:rPr>
        <w:t>luteus</w:t>
      </w:r>
      <w:proofErr w:type="spellEnd"/>
    </w:p>
    <w:p w:rsidR="00310B87" w:rsidRDefault="000317FA" w:rsidP="008E7FD1">
      <w:pPr>
        <w:pStyle w:val="Sinespaciado"/>
        <w:jc w:val="both"/>
        <w:rPr>
          <w:rFonts w:ascii="Arial" w:hAnsi="Arial" w:cs="Arial"/>
          <w:i/>
          <w:iCs/>
        </w:rPr>
      </w:pPr>
      <w:proofErr w:type="spellStart"/>
      <w:r w:rsidRPr="00652184">
        <w:rPr>
          <w:rFonts w:ascii="Arial" w:hAnsi="Arial" w:cs="Arial"/>
          <w:i/>
          <w:iCs/>
        </w:rPr>
        <w:t>Pseudomonas</w:t>
      </w:r>
      <w:proofErr w:type="spellEnd"/>
      <w:r w:rsidRPr="00652184">
        <w:rPr>
          <w:rFonts w:ascii="Arial" w:hAnsi="Arial" w:cs="Arial"/>
          <w:iCs/>
        </w:rPr>
        <w:t xml:space="preserve"> </w:t>
      </w:r>
      <w:proofErr w:type="spellStart"/>
      <w:r w:rsidRPr="00652184">
        <w:rPr>
          <w:rFonts w:ascii="Arial" w:hAnsi="Arial" w:cs="Arial"/>
          <w:i/>
          <w:iCs/>
        </w:rPr>
        <w:t>aeruginosa</w:t>
      </w:r>
      <w:proofErr w:type="spellEnd"/>
    </w:p>
    <w:p w:rsidR="000317FA" w:rsidRPr="00652184" w:rsidRDefault="000317FA" w:rsidP="008E7FD1">
      <w:pPr>
        <w:pStyle w:val="Sinespaciado"/>
        <w:jc w:val="both"/>
        <w:rPr>
          <w:rFonts w:ascii="Arial" w:hAnsi="Arial" w:cs="Arial"/>
          <w:i/>
        </w:rPr>
      </w:pPr>
      <w:r w:rsidRPr="00652184">
        <w:rPr>
          <w:rFonts w:ascii="Arial" w:hAnsi="Arial" w:cs="Arial"/>
          <w:iCs/>
        </w:rPr>
        <w:lastRenderedPageBreak/>
        <w:t xml:space="preserve"> </w:t>
      </w:r>
      <w:proofErr w:type="spellStart"/>
      <w:r w:rsidRPr="00652184">
        <w:rPr>
          <w:rFonts w:ascii="Arial" w:hAnsi="Arial" w:cs="Arial"/>
          <w:i/>
          <w:iCs/>
        </w:rPr>
        <w:t>Streptococcus</w:t>
      </w:r>
      <w:proofErr w:type="spellEnd"/>
      <w:r w:rsidRPr="00652184">
        <w:rPr>
          <w:rFonts w:ascii="Arial" w:hAnsi="Arial" w:cs="Arial"/>
          <w:i/>
          <w:iCs/>
        </w:rPr>
        <w:t xml:space="preserve"> </w:t>
      </w:r>
      <w:proofErr w:type="spellStart"/>
      <w:r w:rsidRPr="00652184">
        <w:rPr>
          <w:rFonts w:ascii="Arial" w:hAnsi="Arial" w:cs="Arial"/>
          <w:iCs/>
        </w:rPr>
        <w:t>sp</w:t>
      </w:r>
      <w:proofErr w:type="spellEnd"/>
      <w:r w:rsidRPr="00652184">
        <w:rPr>
          <w:rFonts w:ascii="Arial" w:hAnsi="Arial" w:cs="Arial"/>
          <w:iCs/>
        </w:rPr>
        <w:t>.</w:t>
      </w:r>
    </w:p>
    <w:p w:rsidR="000317FA" w:rsidRPr="00652184" w:rsidRDefault="000317FA" w:rsidP="008E7FD1">
      <w:pPr>
        <w:pStyle w:val="Sinespaciado"/>
        <w:jc w:val="both"/>
        <w:rPr>
          <w:rFonts w:ascii="Arial" w:hAnsi="Arial" w:cs="Arial"/>
        </w:rPr>
      </w:pPr>
    </w:p>
    <w:p w:rsidR="00DC62C6" w:rsidRPr="00652184" w:rsidRDefault="000317FA" w:rsidP="008E7FD1">
      <w:pPr>
        <w:pStyle w:val="Sinespaciado"/>
        <w:jc w:val="both"/>
        <w:rPr>
          <w:rFonts w:ascii="Arial" w:hAnsi="Arial" w:cs="Arial"/>
          <w:b/>
        </w:rPr>
      </w:pPr>
      <w:r w:rsidRPr="00652184">
        <w:rPr>
          <w:rFonts w:ascii="Arial" w:hAnsi="Arial" w:cs="Arial"/>
          <w:b/>
        </w:rPr>
        <w:t>MÉTODO</w:t>
      </w:r>
    </w:p>
    <w:p w:rsidR="008E746D" w:rsidRPr="00652184" w:rsidRDefault="008E746D" w:rsidP="008E7FD1">
      <w:pPr>
        <w:pStyle w:val="Sinespaciado"/>
        <w:jc w:val="both"/>
        <w:rPr>
          <w:rFonts w:ascii="Arial" w:hAnsi="Arial" w:cs="Arial"/>
          <w:b/>
        </w:rPr>
      </w:pPr>
    </w:p>
    <w:p w:rsidR="000317FA" w:rsidRPr="00652184" w:rsidRDefault="000317FA" w:rsidP="007677DC">
      <w:pPr>
        <w:pStyle w:val="Sinespaciado"/>
        <w:numPr>
          <w:ilvl w:val="0"/>
          <w:numId w:val="26"/>
        </w:numPr>
        <w:jc w:val="both"/>
        <w:rPr>
          <w:rFonts w:ascii="Arial" w:hAnsi="Arial" w:cs="Arial"/>
          <w:bCs/>
        </w:rPr>
      </w:pPr>
      <w:r w:rsidRPr="00652184">
        <w:rPr>
          <w:rFonts w:ascii="Arial" w:hAnsi="Arial" w:cs="Arial"/>
          <w:bCs/>
        </w:rPr>
        <w:t>Rotular todo el material:</w:t>
      </w:r>
    </w:p>
    <w:p w:rsidR="000317FA" w:rsidRPr="00652184" w:rsidRDefault="00C44534" w:rsidP="007677DC">
      <w:pPr>
        <w:pStyle w:val="Sinespaciado"/>
        <w:numPr>
          <w:ilvl w:val="0"/>
          <w:numId w:val="27"/>
        </w:numPr>
        <w:ind w:left="993" w:hanging="142"/>
        <w:jc w:val="both"/>
        <w:rPr>
          <w:rFonts w:ascii="Arial" w:hAnsi="Arial" w:cs="Arial"/>
          <w:bCs/>
        </w:rPr>
      </w:pPr>
      <w:r>
        <w:rPr>
          <w:rFonts w:ascii="Arial" w:hAnsi="Arial" w:cs="Arial"/>
          <w:bCs/>
        </w:rPr>
        <w:t>T</w:t>
      </w:r>
      <w:r w:rsidR="000317FA" w:rsidRPr="00652184">
        <w:rPr>
          <w:rFonts w:ascii="Arial" w:hAnsi="Arial" w:cs="Arial"/>
          <w:bCs/>
        </w:rPr>
        <w:t xml:space="preserve">ubos con diferentes fuentes de carbono y energía </w:t>
      </w:r>
      <w:r>
        <w:rPr>
          <w:rFonts w:ascii="Arial" w:hAnsi="Arial" w:cs="Arial"/>
        </w:rPr>
        <w:t xml:space="preserve">según lo indicado en </w:t>
      </w:r>
      <w:r w:rsidR="000317FA" w:rsidRPr="00652184">
        <w:rPr>
          <w:rFonts w:ascii="Arial" w:hAnsi="Arial" w:cs="Arial"/>
        </w:rPr>
        <w:t>el cuadro</w:t>
      </w:r>
      <w:r w:rsidR="004A1C4E" w:rsidRPr="00652184">
        <w:rPr>
          <w:rFonts w:ascii="Arial" w:hAnsi="Arial" w:cs="Arial"/>
        </w:rPr>
        <w:t xml:space="preserve"> </w:t>
      </w:r>
      <w:r w:rsidR="009F66A7">
        <w:rPr>
          <w:rFonts w:ascii="Arial" w:hAnsi="Arial" w:cs="Arial"/>
        </w:rPr>
        <w:t>1</w:t>
      </w:r>
      <w:r w:rsidR="000317FA" w:rsidRPr="00652184">
        <w:rPr>
          <w:rFonts w:ascii="Arial" w:hAnsi="Arial" w:cs="Arial"/>
        </w:rPr>
        <w:t>.</w:t>
      </w:r>
    </w:p>
    <w:p w:rsidR="000317FA" w:rsidRPr="00652184" w:rsidRDefault="000317FA" w:rsidP="007677DC">
      <w:pPr>
        <w:pStyle w:val="Sinespaciado"/>
        <w:numPr>
          <w:ilvl w:val="0"/>
          <w:numId w:val="27"/>
        </w:numPr>
        <w:ind w:left="993" w:hanging="142"/>
        <w:jc w:val="both"/>
        <w:rPr>
          <w:rFonts w:ascii="Arial" w:hAnsi="Arial" w:cs="Arial"/>
          <w:bCs/>
        </w:rPr>
      </w:pPr>
      <w:r w:rsidRPr="00652184">
        <w:rPr>
          <w:rFonts w:ascii="Arial" w:hAnsi="Arial" w:cs="Arial"/>
        </w:rPr>
        <w:t xml:space="preserve">Los tubos con </w:t>
      </w:r>
      <w:proofErr w:type="spellStart"/>
      <w:r w:rsidRPr="00652184">
        <w:rPr>
          <w:rFonts w:ascii="Arial" w:hAnsi="Arial" w:cs="Arial"/>
        </w:rPr>
        <w:t>tioglicolato</w:t>
      </w:r>
      <w:proofErr w:type="spellEnd"/>
      <w:r w:rsidRPr="00652184">
        <w:rPr>
          <w:rFonts w:ascii="Arial" w:hAnsi="Arial" w:cs="Arial"/>
        </w:rPr>
        <w:t xml:space="preserve"> con el nombre de las cepas correspondientes.</w:t>
      </w:r>
    </w:p>
    <w:p w:rsidR="000317FA" w:rsidRPr="00652184" w:rsidRDefault="000317FA" w:rsidP="007677DC">
      <w:pPr>
        <w:pStyle w:val="Sinespaciado"/>
        <w:numPr>
          <w:ilvl w:val="0"/>
          <w:numId w:val="26"/>
        </w:numPr>
        <w:jc w:val="both"/>
        <w:rPr>
          <w:rFonts w:ascii="Arial" w:eastAsia="CenturyGothic" w:hAnsi="Arial" w:cs="Arial"/>
          <w:lang w:eastAsia="es-MX"/>
        </w:rPr>
      </w:pPr>
      <w:r w:rsidRPr="00652184">
        <w:rPr>
          <w:rFonts w:ascii="Arial" w:eastAsia="CenturyGothic" w:hAnsi="Arial" w:cs="Arial"/>
          <w:lang w:eastAsia="es-MX"/>
        </w:rPr>
        <w:t xml:space="preserve">Someter a ebullición los tubos con caldo </w:t>
      </w:r>
      <w:proofErr w:type="spellStart"/>
      <w:r w:rsidRPr="00652184">
        <w:rPr>
          <w:rFonts w:ascii="Arial" w:eastAsia="CenturyGothic" w:hAnsi="Arial" w:cs="Arial"/>
          <w:lang w:eastAsia="es-MX"/>
        </w:rPr>
        <w:t>tioglicolato</w:t>
      </w:r>
      <w:proofErr w:type="spellEnd"/>
      <w:r w:rsidRPr="00652184">
        <w:rPr>
          <w:rFonts w:ascii="Arial" w:eastAsia="CenturyGothic" w:hAnsi="Arial" w:cs="Arial"/>
          <w:lang w:eastAsia="es-MX"/>
        </w:rPr>
        <w:t xml:space="preserve"> hasta la completa reducción del indicador (</w:t>
      </w:r>
      <w:proofErr w:type="spellStart"/>
      <w:r w:rsidRPr="00652184">
        <w:rPr>
          <w:rFonts w:ascii="Arial" w:eastAsia="CenturyGothic" w:hAnsi="Arial" w:cs="Arial"/>
          <w:lang w:eastAsia="es-MX"/>
        </w:rPr>
        <w:t>resarzurina</w:t>
      </w:r>
      <w:proofErr w:type="spellEnd"/>
      <w:r w:rsidRPr="00652184">
        <w:rPr>
          <w:rFonts w:ascii="Arial" w:eastAsia="CenturyGothic" w:hAnsi="Arial" w:cs="Arial"/>
          <w:lang w:eastAsia="es-MX"/>
        </w:rPr>
        <w:t>).</w:t>
      </w:r>
    </w:p>
    <w:p w:rsidR="000317FA" w:rsidRPr="00652184" w:rsidRDefault="000317FA" w:rsidP="007677DC">
      <w:pPr>
        <w:pStyle w:val="Sinespaciado"/>
        <w:numPr>
          <w:ilvl w:val="0"/>
          <w:numId w:val="26"/>
        </w:numPr>
        <w:jc w:val="both"/>
        <w:rPr>
          <w:rFonts w:ascii="Arial" w:eastAsia="CenturyGothic" w:hAnsi="Arial" w:cs="Arial"/>
          <w:lang w:eastAsia="es-MX"/>
        </w:rPr>
      </w:pPr>
      <w:r w:rsidRPr="00652184">
        <w:rPr>
          <w:rFonts w:ascii="Arial" w:eastAsia="CenturyGothic" w:hAnsi="Arial" w:cs="Arial"/>
          <w:lang w:eastAsia="es-MX"/>
        </w:rPr>
        <w:t xml:space="preserve">Colocar los tubos en una gradilla y dejar enfriar, teniendo cuidado de </w:t>
      </w:r>
      <w:r w:rsidRPr="00652184">
        <w:rPr>
          <w:rFonts w:ascii="Arial" w:eastAsia="CenturyGothic" w:hAnsi="Arial" w:cs="Arial"/>
          <w:b/>
          <w:lang w:eastAsia="es-MX"/>
        </w:rPr>
        <w:t>no agitarlos</w:t>
      </w:r>
      <w:r w:rsidRPr="00652184">
        <w:rPr>
          <w:rFonts w:ascii="Arial" w:eastAsia="CenturyGothic" w:hAnsi="Arial" w:cs="Arial"/>
          <w:lang w:eastAsia="es-MX"/>
        </w:rPr>
        <w:t>.</w:t>
      </w:r>
    </w:p>
    <w:p w:rsidR="000317FA" w:rsidRPr="00652184" w:rsidRDefault="000317FA" w:rsidP="007677DC">
      <w:pPr>
        <w:pStyle w:val="Sinespaciado"/>
        <w:numPr>
          <w:ilvl w:val="0"/>
          <w:numId w:val="26"/>
        </w:numPr>
        <w:jc w:val="both"/>
        <w:rPr>
          <w:rFonts w:ascii="Arial" w:hAnsi="Arial" w:cs="Arial"/>
        </w:rPr>
      </w:pPr>
      <w:r w:rsidRPr="00652184">
        <w:rPr>
          <w:rFonts w:ascii="Arial" w:hAnsi="Arial" w:cs="Arial"/>
        </w:rPr>
        <w:t>Inocular cada uno de los tubos de acuerdo con las instrucciones.</w:t>
      </w:r>
    </w:p>
    <w:p w:rsidR="000317FA" w:rsidRPr="00652184" w:rsidRDefault="000317FA" w:rsidP="007677DC">
      <w:pPr>
        <w:pStyle w:val="Sinespaciado"/>
        <w:numPr>
          <w:ilvl w:val="0"/>
          <w:numId w:val="26"/>
        </w:numPr>
        <w:jc w:val="both"/>
        <w:rPr>
          <w:rFonts w:ascii="Arial" w:hAnsi="Arial" w:cs="Arial"/>
        </w:rPr>
      </w:pPr>
      <w:r w:rsidRPr="00652184">
        <w:rPr>
          <w:rFonts w:ascii="Arial" w:hAnsi="Arial" w:cs="Arial"/>
        </w:rPr>
        <w:t xml:space="preserve">Incubar los tubos con </w:t>
      </w:r>
      <w:proofErr w:type="spellStart"/>
      <w:r w:rsidRPr="00652184">
        <w:rPr>
          <w:rFonts w:ascii="Arial" w:hAnsi="Arial" w:cs="Arial"/>
        </w:rPr>
        <w:t>tioglicolato</w:t>
      </w:r>
      <w:proofErr w:type="spellEnd"/>
      <w:r w:rsidRPr="00652184">
        <w:rPr>
          <w:rFonts w:ascii="Arial" w:hAnsi="Arial" w:cs="Arial"/>
        </w:rPr>
        <w:t xml:space="preserve"> fluido a 37°C durante 48 horas y los otros tubos a 28° C en las condiciones indicadas en el cuadro </w:t>
      </w:r>
      <w:r w:rsidR="00F45910">
        <w:rPr>
          <w:rFonts w:ascii="Arial" w:hAnsi="Arial" w:cs="Arial"/>
        </w:rPr>
        <w:t>2</w:t>
      </w:r>
      <w:bookmarkStart w:id="0" w:name="_GoBack"/>
      <w:bookmarkEnd w:id="0"/>
      <w:r w:rsidRPr="00652184">
        <w:rPr>
          <w:rFonts w:ascii="Arial" w:hAnsi="Arial" w:cs="Arial"/>
        </w:rPr>
        <w:t>.</w:t>
      </w:r>
    </w:p>
    <w:p w:rsidR="009F66A7" w:rsidRPr="00C44534" w:rsidRDefault="009F66A7" w:rsidP="009F66A7">
      <w:pPr>
        <w:pStyle w:val="Sinespaciado"/>
        <w:rPr>
          <w:rFonts w:ascii="Arial" w:hAnsi="Arial" w:cs="Arial"/>
          <w:b/>
          <w:sz w:val="20"/>
          <w:szCs w:val="20"/>
        </w:rPr>
      </w:pPr>
      <w:r w:rsidRPr="00C44534">
        <w:rPr>
          <w:rFonts w:ascii="Arial" w:hAnsi="Arial" w:cs="Arial"/>
          <w:b/>
          <w:sz w:val="20"/>
          <w:szCs w:val="20"/>
        </w:rPr>
        <w:t xml:space="preserve">NOTAS: </w:t>
      </w:r>
    </w:p>
    <w:p w:rsidR="009F66A7" w:rsidRPr="00C44534" w:rsidRDefault="009F66A7" w:rsidP="009F66A7">
      <w:pPr>
        <w:pStyle w:val="Sinespaciado"/>
        <w:numPr>
          <w:ilvl w:val="0"/>
          <w:numId w:val="35"/>
        </w:numPr>
        <w:rPr>
          <w:rFonts w:ascii="Arial" w:hAnsi="Arial" w:cs="Arial"/>
          <w:sz w:val="20"/>
          <w:szCs w:val="20"/>
        </w:rPr>
      </w:pPr>
      <w:r w:rsidRPr="00C44534">
        <w:rPr>
          <w:rFonts w:ascii="Arial" w:hAnsi="Arial" w:cs="Arial"/>
          <w:sz w:val="20"/>
          <w:szCs w:val="20"/>
        </w:rPr>
        <w:t>Evita tocar los diferentes medios de cultivo con la punta de la pipeta.</w:t>
      </w:r>
    </w:p>
    <w:p w:rsidR="009F66A7" w:rsidRPr="00C44534" w:rsidRDefault="009F66A7" w:rsidP="009F66A7">
      <w:pPr>
        <w:pStyle w:val="Sinespaciado"/>
        <w:numPr>
          <w:ilvl w:val="0"/>
          <w:numId w:val="35"/>
        </w:numPr>
        <w:rPr>
          <w:rFonts w:ascii="Arial" w:hAnsi="Arial" w:cs="Arial"/>
          <w:sz w:val="20"/>
          <w:szCs w:val="20"/>
        </w:rPr>
      </w:pPr>
      <w:r w:rsidRPr="00C44534">
        <w:rPr>
          <w:rFonts w:ascii="Arial" w:hAnsi="Arial" w:cs="Arial"/>
          <w:sz w:val="20"/>
          <w:szCs w:val="20"/>
        </w:rPr>
        <w:t xml:space="preserve">Para inocular </w:t>
      </w:r>
      <w:proofErr w:type="spellStart"/>
      <w:r w:rsidRPr="00C44534">
        <w:rPr>
          <w:rFonts w:ascii="Arial" w:hAnsi="Arial" w:cs="Arial"/>
          <w:i/>
          <w:sz w:val="20"/>
          <w:szCs w:val="20"/>
        </w:rPr>
        <w:t>Clostridium</w:t>
      </w:r>
      <w:proofErr w:type="spellEnd"/>
      <w:r w:rsidRPr="00C44534">
        <w:rPr>
          <w:rFonts w:ascii="Arial" w:hAnsi="Arial" w:cs="Arial"/>
          <w:sz w:val="20"/>
          <w:szCs w:val="20"/>
        </w:rPr>
        <w:t xml:space="preserve"> </w:t>
      </w:r>
      <w:proofErr w:type="spellStart"/>
      <w:r w:rsidRPr="00C44534">
        <w:rPr>
          <w:rFonts w:ascii="Arial" w:hAnsi="Arial" w:cs="Arial"/>
          <w:sz w:val="20"/>
          <w:szCs w:val="20"/>
        </w:rPr>
        <w:t>sp</w:t>
      </w:r>
      <w:proofErr w:type="spellEnd"/>
      <w:r w:rsidRPr="00C44534">
        <w:rPr>
          <w:rFonts w:ascii="Arial" w:hAnsi="Arial" w:cs="Arial"/>
          <w:sz w:val="20"/>
          <w:szCs w:val="20"/>
        </w:rPr>
        <w:t>. será necesario obtener la muestra del fondo del tubo, y evitar agitar el cultivo; del mismo modo depositar la muestra en el fondo del tubo a inocular. Este procedimiento deberá realizarse rápidamente.</w:t>
      </w:r>
    </w:p>
    <w:p w:rsidR="000317FA" w:rsidRPr="00652184" w:rsidRDefault="000317FA" w:rsidP="008E7FD1">
      <w:pPr>
        <w:pStyle w:val="Sinespaciado"/>
        <w:jc w:val="both"/>
        <w:rPr>
          <w:rFonts w:ascii="Arial" w:hAnsi="Arial" w:cs="Arial"/>
        </w:rPr>
      </w:pPr>
    </w:p>
    <w:p w:rsidR="000317FA" w:rsidRPr="00652184" w:rsidRDefault="000317FA" w:rsidP="00652184">
      <w:pPr>
        <w:pStyle w:val="Sinespaciado"/>
        <w:rPr>
          <w:rFonts w:ascii="Arial" w:hAnsi="Arial" w:cs="Arial"/>
          <w:b/>
        </w:rPr>
      </w:pPr>
      <w:r w:rsidRPr="00C44534">
        <w:rPr>
          <w:rFonts w:ascii="Arial" w:hAnsi="Arial" w:cs="Arial"/>
          <w:b/>
          <w:i/>
        </w:rPr>
        <w:t xml:space="preserve">Cuadro </w:t>
      </w:r>
      <w:r w:rsidR="009F66A7">
        <w:rPr>
          <w:rFonts w:ascii="Arial" w:hAnsi="Arial" w:cs="Arial"/>
          <w:b/>
          <w:i/>
        </w:rPr>
        <w:t>1</w:t>
      </w:r>
      <w:r w:rsidRPr="00652184">
        <w:rPr>
          <w:rFonts w:ascii="Arial" w:hAnsi="Arial" w:cs="Arial"/>
          <w:b/>
        </w:rPr>
        <w:t xml:space="preserve"> </w:t>
      </w:r>
      <w:r w:rsidRPr="00C44534">
        <w:rPr>
          <w:rFonts w:ascii="Arial" w:hAnsi="Arial" w:cs="Arial"/>
        </w:rPr>
        <w:t>Formulación de los medios de cultivo para establecer necesidades de energía, carbono y nitrógeno en los microorganismos en estudio.</w:t>
      </w:r>
    </w:p>
    <w:p w:rsidR="000317FA" w:rsidRDefault="000317FA" w:rsidP="00652184">
      <w:pPr>
        <w:pStyle w:val="Sinespaciado"/>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6"/>
        <w:gridCol w:w="1158"/>
        <w:gridCol w:w="925"/>
        <w:gridCol w:w="1110"/>
        <w:gridCol w:w="1110"/>
        <w:gridCol w:w="1113"/>
        <w:gridCol w:w="1102"/>
        <w:gridCol w:w="1104"/>
      </w:tblGrid>
      <w:tr w:rsidR="009F66A7" w:rsidRPr="0078203F" w:rsidTr="009F66A7">
        <w:trPr>
          <w:trHeight w:val="282"/>
        </w:trPr>
        <w:tc>
          <w:tcPr>
            <w:tcW w:w="1259" w:type="pct"/>
            <w:vMerge w:val="restart"/>
            <w:shd w:val="clear" w:color="auto" w:fill="auto"/>
            <w:vAlign w:val="center"/>
          </w:tcPr>
          <w:p w:rsidR="009F66A7" w:rsidRPr="0078203F" w:rsidRDefault="009F66A7" w:rsidP="00094BA4">
            <w:pPr>
              <w:pStyle w:val="Sinespaciado"/>
              <w:rPr>
                <w:rFonts w:ascii="Arial" w:hAnsi="Arial" w:cs="Arial"/>
                <w:b/>
                <w:lang w:eastAsia="es-MX"/>
              </w:rPr>
            </w:pPr>
            <w:r w:rsidRPr="0078203F">
              <w:rPr>
                <w:rFonts w:ascii="Arial" w:hAnsi="Arial" w:cs="Arial"/>
                <w:b/>
                <w:lang w:eastAsia="es-MX"/>
              </w:rPr>
              <w:t xml:space="preserve">Componente </w:t>
            </w:r>
          </w:p>
        </w:tc>
        <w:tc>
          <w:tcPr>
            <w:tcW w:w="568" w:type="pct"/>
            <w:vMerge w:val="restart"/>
            <w:shd w:val="clear" w:color="auto" w:fill="auto"/>
            <w:vAlign w:val="center"/>
          </w:tcPr>
          <w:p w:rsidR="009F66A7" w:rsidRPr="0078203F" w:rsidRDefault="009F66A7" w:rsidP="00094BA4">
            <w:pPr>
              <w:pStyle w:val="Sinespaciado"/>
              <w:jc w:val="center"/>
              <w:rPr>
                <w:rFonts w:ascii="Arial" w:hAnsi="Arial" w:cs="Arial"/>
                <w:b/>
                <w:lang w:eastAsia="es-MX"/>
              </w:rPr>
            </w:pPr>
            <w:r w:rsidRPr="0078203F">
              <w:rPr>
                <w:rFonts w:ascii="Arial" w:hAnsi="Arial" w:cs="Arial"/>
                <w:b/>
                <w:lang w:eastAsia="es-MX"/>
              </w:rPr>
              <w:t>Cantidad</w:t>
            </w:r>
          </w:p>
        </w:tc>
        <w:tc>
          <w:tcPr>
            <w:tcW w:w="3172" w:type="pct"/>
            <w:gridSpan w:val="6"/>
            <w:shd w:val="clear" w:color="auto" w:fill="auto"/>
            <w:vAlign w:val="center"/>
          </w:tcPr>
          <w:p w:rsidR="009F66A7" w:rsidRPr="0078203F" w:rsidRDefault="009F66A7" w:rsidP="00094BA4">
            <w:pPr>
              <w:pStyle w:val="Sinespaciado"/>
              <w:jc w:val="center"/>
              <w:rPr>
                <w:rFonts w:ascii="Arial" w:hAnsi="Arial" w:cs="Arial"/>
                <w:b/>
              </w:rPr>
            </w:pPr>
            <w:r w:rsidRPr="0078203F">
              <w:rPr>
                <w:rFonts w:ascii="Arial" w:hAnsi="Arial" w:cs="Arial"/>
                <w:b/>
                <w:lang w:eastAsia="es-MX"/>
              </w:rPr>
              <w:t>MEDIO</w:t>
            </w:r>
          </w:p>
        </w:tc>
      </w:tr>
      <w:tr w:rsidR="009F66A7" w:rsidRPr="00E50B04" w:rsidTr="009F66A7">
        <w:trPr>
          <w:trHeight w:val="282"/>
        </w:trPr>
        <w:tc>
          <w:tcPr>
            <w:tcW w:w="1259" w:type="pct"/>
            <w:vMerge/>
            <w:shd w:val="clear" w:color="auto" w:fill="auto"/>
            <w:vAlign w:val="center"/>
          </w:tcPr>
          <w:p w:rsidR="009F66A7" w:rsidRPr="00E50B04" w:rsidRDefault="009F66A7" w:rsidP="00094BA4">
            <w:pPr>
              <w:pStyle w:val="Sinespaciado"/>
              <w:rPr>
                <w:rFonts w:ascii="Arial" w:hAnsi="Arial" w:cs="Arial"/>
                <w:lang w:eastAsia="es-MX"/>
              </w:rPr>
            </w:pPr>
          </w:p>
        </w:tc>
        <w:tc>
          <w:tcPr>
            <w:tcW w:w="568" w:type="pct"/>
            <w:vMerge/>
            <w:shd w:val="clear" w:color="auto" w:fill="auto"/>
            <w:vAlign w:val="center"/>
          </w:tcPr>
          <w:p w:rsidR="009F66A7" w:rsidRPr="00E50B04" w:rsidRDefault="009F66A7" w:rsidP="00094BA4">
            <w:pPr>
              <w:pStyle w:val="Sinespaciado"/>
              <w:jc w:val="center"/>
              <w:rPr>
                <w:rFonts w:ascii="Arial" w:hAnsi="Arial" w:cs="Arial"/>
                <w:lang w:eastAsia="es-MX"/>
              </w:rPr>
            </w:pP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A</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B</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C</w:t>
            </w: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D</w:t>
            </w:r>
          </w:p>
        </w:tc>
        <w:tc>
          <w:tcPr>
            <w:tcW w:w="541" w:type="pct"/>
          </w:tcPr>
          <w:p w:rsidR="009F66A7" w:rsidRDefault="009F66A7" w:rsidP="00094BA4">
            <w:pPr>
              <w:pStyle w:val="Sinespaciado"/>
              <w:jc w:val="center"/>
              <w:rPr>
                <w:rFonts w:ascii="Arial" w:hAnsi="Arial" w:cs="Arial"/>
              </w:rPr>
            </w:pPr>
            <w:r>
              <w:rPr>
                <w:rFonts w:ascii="Arial" w:hAnsi="Arial" w:cs="Arial"/>
              </w:rPr>
              <w:t>E</w:t>
            </w:r>
          </w:p>
        </w:tc>
        <w:tc>
          <w:tcPr>
            <w:tcW w:w="542" w:type="pct"/>
            <w:shd w:val="clear" w:color="auto" w:fill="auto"/>
            <w:vAlign w:val="center"/>
          </w:tcPr>
          <w:p w:rsidR="009F66A7" w:rsidRPr="00E50B04" w:rsidRDefault="009F66A7" w:rsidP="00094BA4">
            <w:pPr>
              <w:pStyle w:val="Sinespaciado"/>
              <w:jc w:val="center"/>
              <w:rPr>
                <w:rFonts w:ascii="Arial" w:hAnsi="Arial" w:cs="Arial"/>
              </w:rPr>
            </w:pPr>
            <w:r>
              <w:rPr>
                <w:rFonts w:ascii="Arial" w:hAnsi="Arial" w:cs="Arial"/>
              </w:rPr>
              <w:t>F</w:t>
            </w:r>
          </w:p>
        </w:tc>
      </w:tr>
      <w:tr w:rsidR="009F66A7" w:rsidRPr="00E50B04" w:rsidTr="009F66A7">
        <w:trPr>
          <w:trHeight w:val="282"/>
        </w:trPr>
        <w:tc>
          <w:tcPr>
            <w:tcW w:w="1259" w:type="pct"/>
            <w:shd w:val="clear" w:color="auto" w:fill="auto"/>
            <w:vAlign w:val="center"/>
          </w:tcPr>
          <w:p w:rsidR="009F66A7" w:rsidRPr="00E50B04" w:rsidRDefault="009F66A7" w:rsidP="00094BA4">
            <w:pPr>
              <w:pStyle w:val="Sinespaciado"/>
              <w:rPr>
                <w:rFonts w:ascii="Arial" w:hAnsi="Arial" w:cs="Arial"/>
                <w:lang w:eastAsia="es-MX"/>
              </w:rPr>
            </w:pPr>
            <w:r>
              <w:rPr>
                <w:rFonts w:ascii="Arial" w:hAnsi="Arial" w:cs="Arial"/>
                <w:lang w:eastAsia="es-MX"/>
              </w:rPr>
              <w:t xml:space="preserve">Sulfato de magnesio </w:t>
            </w:r>
          </w:p>
        </w:tc>
        <w:tc>
          <w:tcPr>
            <w:tcW w:w="568"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0.02g</w:t>
            </w: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1" w:type="pct"/>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2"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r>
      <w:tr w:rsidR="009F66A7" w:rsidRPr="00E50B04" w:rsidTr="009F66A7">
        <w:trPr>
          <w:trHeight w:val="282"/>
        </w:trPr>
        <w:tc>
          <w:tcPr>
            <w:tcW w:w="1259" w:type="pct"/>
            <w:shd w:val="clear" w:color="auto" w:fill="auto"/>
            <w:vAlign w:val="center"/>
          </w:tcPr>
          <w:p w:rsidR="009F66A7" w:rsidRPr="00E50B04" w:rsidRDefault="009F66A7" w:rsidP="00094BA4">
            <w:pPr>
              <w:pStyle w:val="Sinespaciado"/>
              <w:rPr>
                <w:rFonts w:ascii="Arial" w:hAnsi="Arial" w:cs="Arial"/>
              </w:rPr>
            </w:pPr>
            <w:r>
              <w:rPr>
                <w:rFonts w:ascii="Arial" w:hAnsi="Arial" w:cs="Arial"/>
              </w:rPr>
              <w:t xml:space="preserve">Fosfato </w:t>
            </w:r>
            <w:proofErr w:type="spellStart"/>
            <w:r>
              <w:rPr>
                <w:rFonts w:ascii="Arial" w:hAnsi="Arial" w:cs="Arial"/>
              </w:rPr>
              <w:t>dibásico</w:t>
            </w:r>
            <w:proofErr w:type="spellEnd"/>
            <w:r>
              <w:rPr>
                <w:rFonts w:ascii="Arial" w:hAnsi="Arial" w:cs="Arial"/>
              </w:rPr>
              <w:t xml:space="preserve"> de potasio</w:t>
            </w:r>
          </w:p>
        </w:tc>
        <w:tc>
          <w:tcPr>
            <w:tcW w:w="568"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0.2g</w:t>
            </w: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1" w:type="pct"/>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2"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r>
      <w:tr w:rsidR="009F66A7" w:rsidRPr="00E50B04" w:rsidTr="009F66A7">
        <w:trPr>
          <w:trHeight w:val="282"/>
        </w:trPr>
        <w:tc>
          <w:tcPr>
            <w:tcW w:w="1259" w:type="pct"/>
            <w:shd w:val="clear" w:color="auto" w:fill="auto"/>
            <w:vAlign w:val="center"/>
          </w:tcPr>
          <w:p w:rsidR="009F66A7" w:rsidRPr="00E50B04" w:rsidRDefault="009F66A7" w:rsidP="00094BA4">
            <w:pPr>
              <w:pStyle w:val="Sinespaciado"/>
              <w:rPr>
                <w:rFonts w:ascii="Arial" w:hAnsi="Arial" w:cs="Arial"/>
              </w:rPr>
            </w:pPr>
            <w:r>
              <w:rPr>
                <w:rFonts w:ascii="Arial" w:hAnsi="Arial" w:cs="Arial"/>
              </w:rPr>
              <w:t xml:space="preserve">Cloruro de calcio </w:t>
            </w:r>
          </w:p>
        </w:tc>
        <w:tc>
          <w:tcPr>
            <w:tcW w:w="568"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0.02g</w:t>
            </w: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1" w:type="pct"/>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2"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r>
      <w:tr w:rsidR="009F66A7" w:rsidRPr="00E50B04" w:rsidTr="009F66A7">
        <w:trPr>
          <w:trHeight w:val="282"/>
        </w:trPr>
        <w:tc>
          <w:tcPr>
            <w:tcW w:w="1259" w:type="pct"/>
            <w:shd w:val="clear" w:color="auto" w:fill="auto"/>
            <w:vAlign w:val="center"/>
          </w:tcPr>
          <w:p w:rsidR="009F66A7" w:rsidRPr="00E50B04" w:rsidRDefault="009F66A7" w:rsidP="00094BA4">
            <w:pPr>
              <w:pStyle w:val="Sinespaciado"/>
              <w:rPr>
                <w:rFonts w:ascii="Arial" w:hAnsi="Arial" w:cs="Arial"/>
                <w:lang w:eastAsia="es-MX"/>
              </w:rPr>
            </w:pPr>
            <w:r>
              <w:rPr>
                <w:rFonts w:ascii="Arial" w:hAnsi="Arial" w:cs="Arial"/>
                <w:lang w:eastAsia="es-MX"/>
              </w:rPr>
              <w:t>Solución de MoO</w:t>
            </w:r>
            <w:r w:rsidRPr="0078203F">
              <w:rPr>
                <w:rFonts w:ascii="Arial" w:hAnsi="Arial" w:cs="Arial"/>
                <w:vertAlign w:val="subscript"/>
                <w:lang w:eastAsia="es-MX"/>
              </w:rPr>
              <w:t>3</w:t>
            </w:r>
          </w:p>
        </w:tc>
        <w:tc>
          <w:tcPr>
            <w:tcW w:w="568"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0.05mL</w:t>
            </w: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1" w:type="pct"/>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2"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r>
      <w:tr w:rsidR="009F66A7" w:rsidRPr="00E50B04" w:rsidTr="009F66A7">
        <w:trPr>
          <w:trHeight w:val="282"/>
        </w:trPr>
        <w:tc>
          <w:tcPr>
            <w:tcW w:w="1259" w:type="pct"/>
            <w:shd w:val="clear" w:color="auto" w:fill="auto"/>
            <w:vAlign w:val="center"/>
          </w:tcPr>
          <w:p w:rsidR="009F66A7" w:rsidRPr="00E50B04" w:rsidRDefault="009F66A7" w:rsidP="00094BA4">
            <w:pPr>
              <w:pStyle w:val="Sinespaciado"/>
              <w:rPr>
                <w:rFonts w:ascii="Arial" w:hAnsi="Arial" w:cs="Arial"/>
              </w:rPr>
            </w:pPr>
            <w:r>
              <w:rPr>
                <w:rFonts w:ascii="Arial" w:hAnsi="Arial" w:cs="Arial"/>
              </w:rPr>
              <w:t>Sol. Acuosa de FeCl</w:t>
            </w:r>
            <w:r w:rsidRPr="0078203F">
              <w:rPr>
                <w:rFonts w:ascii="Arial" w:hAnsi="Arial" w:cs="Arial"/>
                <w:vertAlign w:val="subscript"/>
              </w:rPr>
              <w:t>3</w:t>
            </w:r>
          </w:p>
        </w:tc>
        <w:tc>
          <w:tcPr>
            <w:tcW w:w="568"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0.05mL</w:t>
            </w: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1" w:type="pct"/>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2"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r>
      <w:tr w:rsidR="009F66A7" w:rsidRPr="00E50B04" w:rsidTr="009F66A7">
        <w:trPr>
          <w:trHeight w:val="282"/>
        </w:trPr>
        <w:tc>
          <w:tcPr>
            <w:tcW w:w="1259" w:type="pct"/>
            <w:shd w:val="clear" w:color="auto" w:fill="auto"/>
            <w:vAlign w:val="center"/>
          </w:tcPr>
          <w:p w:rsidR="009F66A7" w:rsidRPr="00E50B04" w:rsidRDefault="009F66A7" w:rsidP="00094BA4">
            <w:pPr>
              <w:pStyle w:val="Sinespaciado"/>
              <w:rPr>
                <w:rFonts w:ascii="Arial" w:hAnsi="Arial" w:cs="Arial"/>
              </w:rPr>
            </w:pPr>
            <w:r>
              <w:rPr>
                <w:rFonts w:ascii="Arial" w:hAnsi="Arial" w:cs="Arial"/>
              </w:rPr>
              <w:t>Agua destilada</w:t>
            </w:r>
          </w:p>
        </w:tc>
        <w:tc>
          <w:tcPr>
            <w:tcW w:w="568"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1000mL</w:t>
            </w: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1" w:type="pct"/>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2"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r>
      <w:tr w:rsidR="009F66A7" w:rsidRPr="00E50B04" w:rsidTr="009F66A7">
        <w:trPr>
          <w:trHeight w:val="282"/>
        </w:trPr>
        <w:tc>
          <w:tcPr>
            <w:tcW w:w="1259" w:type="pct"/>
            <w:shd w:val="clear" w:color="auto" w:fill="auto"/>
            <w:vAlign w:val="center"/>
          </w:tcPr>
          <w:p w:rsidR="009F66A7" w:rsidRPr="00E50B04" w:rsidRDefault="009F66A7" w:rsidP="00094BA4">
            <w:pPr>
              <w:pStyle w:val="Sinespaciado"/>
              <w:rPr>
                <w:rFonts w:ascii="Arial" w:hAnsi="Arial" w:cs="Arial"/>
              </w:rPr>
            </w:pPr>
            <w:r>
              <w:rPr>
                <w:rFonts w:ascii="Arial" w:hAnsi="Arial" w:cs="Arial"/>
              </w:rPr>
              <w:t>Cloruro de amonio al 1%</w:t>
            </w:r>
          </w:p>
        </w:tc>
        <w:tc>
          <w:tcPr>
            <w:tcW w:w="568"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1" w:type="pct"/>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2"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r>
      <w:tr w:rsidR="009F66A7" w:rsidRPr="00E50B04" w:rsidTr="009F66A7">
        <w:trPr>
          <w:trHeight w:val="282"/>
        </w:trPr>
        <w:tc>
          <w:tcPr>
            <w:tcW w:w="1259" w:type="pct"/>
            <w:shd w:val="clear" w:color="auto" w:fill="auto"/>
            <w:vAlign w:val="center"/>
          </w:tcPr>
          <w:p w:rsidR="009F66A7" w:rsidRPr="00E50B04" w:rsidRDefault="009F66A7" w:rsidP="00094BA4">
            <w:pPr>
              <w:pStyle w:val="Sinespaciado"/>
              <w:rPr>
                <w:rFonts w:ascii="Arial" w:hAnsi="Arial" w:cs="Arial"/>
              </w:rPr>
            </w:pPr>
            <w:r>
              <w:rPr>
                <w:rFonts w:ascii="Arial" w:hAnsi="Arial" w:cs="Arial"/>
              </w:rPr>
              <w:t>Carbonatos</w:t>
            </w:r>
          </w:p>
        </w:tc>
        <w:tc>
          <w:tcPr>
            <w:tcW w:w="568"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1" w:type="pct"/>
          </w:tcPr>
          <w:p w:rsidR="009F66A7" w:rsidRPr="00E50B04" w:rsidRDefault="009F66A7" w:rsidP="00094BA4">
            <w:pPr>
              <w:pStyle w:val="Sinespaciado"/>
              <w:jc w:val="center"/>
              <w:rPr>
                <w:rFonts w:ascii="Arial" w:hAnsi="Arial" w:cs="Arial"/>
                <w:lang w:eastAsia="es-MX"/>
              </w:rPr>
            </w:pPr>
          </w:p>
        </w:tc>
        <w:tc>
          <w:tcPr>
            <w:tcW w:w="542" w:type="pct"/>
            <w:shd w:val="clear" w:color="auto" w:fill="auto"/>
            <w:vAlign w:val="center"/>
          </w:tcPr>
          <w:p w:rsidR="009F66A7" w:rsidRPr="00E50B04" w:rsidRDefault="009F66A7" w:rsidP="00094BA4">
            <w:pPr>
              <w:pStyle w:val="Sinespaciado"/>
              <w:jc w:val="center"/>
              <w:rPr>
                <w:rFonts w:ascii="Arial" w:hAnsi="Arial" w:cs="Arial"/>
                <w:lang w:eastAsia="es-MX"/>
              </w:rPr>
            </w:pPr>
          </w:p>
        </w:tc>
      </w:tr>
      <w:tr w:rsidR="009F66A7" w:rsidRPr="00E50B04" w:rsidTr="009F66A7">
        <w:trPr>
          <w:trHeight w:val="282"/>
        </w:trPr>
        <w:tc>
          <w:tcPr>
            <w:tcW w:w="1259" w:type="pct"/>
            <w:shd w:val="clear" w:color="auto" w:fill="auto"/>
            <w:vAlign w:val="center"/>
          </w:tcPr>
          <w:p w:rsidR="009F66A7" w:rsidRDefault="009F66A7" w:rsidP="00094BA4">
            <w:pPr>
              <w:pStyle w:val="Sinespaciado"/>
              <w:rPr>
                <w:rFonts w:ascii="Arial" w:hAnsi="Arial" w:cs="Arial"/>
              </w:rPr>
            </w:pPr>
            <w:r>
              <w:rPr>
                <w:rFonts w:ascii="Arial" w:hAnsi="Arial" w:cs="Arial"/>
              </w:rPr>
              <w:t>Almidón</w:t>
            </w:r>
          </w:p>
        </w:tc>
        <w:tc>
          <w:tcPr>
            <w:tcW w:w="568"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1" w:type="pct"/>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2" w:type="pct"/>
            <w:shd w:val="clear" w:color="auto" w:fill="auto"/>
            <w:vAlign w:val="center"/>
          </w:tcPr>
          <w:p w:rsidR="009F66A7" w:rsidRPr="00E50B04" w:rsidRDefault="009F66A7" w:rsidP="00094BA4">
            <w:pPr>
              <w:pStyle w:val="Sinespaciado"/>
              <w:jc w:val="center"/>
              <w:rPr>
                <w:rFonts w:ascii="Arial" w:hAnsi="Arial" w:cs="Arial"/>
                <w:lang w:eastAsia="es-MX"/>
              </w:rPr>
            </w:pPr>
          </w:p>
        </w:tc>
      </w:tr>
      <w:tr w:rsidR="009F66A7" w:rsidRPr="00E50B04" w:rsidTr="009F66A7">
        <w:trPr>
          <w:trHeight w:val="282"/>
        </w:trPr>
        <w:tc>
          <w:tcPr>
            <w:tcW w:w="1259" w:type="pct"/>
            <w:shd w:val="clear" w:color="auto" w:fill="auto"/>
            <w:vAlign w:val="center"/>
          </w:tcPr>
          <w:p w:rsidR="009F66A7" w:rsidRDefault="009F66A7" w:rsidP="00094BA4">
            <w:pPr>
              <w:pStyle w:val="Sinespaciado"/>
              <w:rPr>
                <w:rFonts w:ascii="Arial" w:hAnsi="Arial" w:cs="Arial"/>
              </w:rPr>
            </w:pPr>
            <w:r>
              <w:rPr>
                <w:rFonts w:ascii="Arial" w:hAnsi="Arial" w:cs="Arial"/>
              </w:rPr>
              <w:t>Celulosa</w:t>
            </w:r>
          </w:p>
        </w:tc>
        <w:tc>
          <w:tcPr>
            <w:tcW w:w="568"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1" w:type="pct"/>
          </w:tcPr>
          <w:p w:rsidR="009F66A7" w:rsidRPr="00E50B04" w:rsidRDefault="009F66A7" w:rsidP="00094BA4">
            <w:pPr>
              <w:pStyle w:val="Sinespaciado"/>
              <w:jc w:val="center"/>
              <w:rPr>
                <w:rFonts w:ascii="Arial" w:hAnsi="Arial" w:cs="Arial"/>
                <w:lang w:eastAsia="es-MX"/>
              </w:rPr>
            </w:pPr>
          </w:p>
        </w:tc>
        <w:tc>
          <w:tcPr>
            <w:tcW w:w="542"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r>
      <w:tr w:rsidR="009F66A7" w:rsidRPr="00E50B04" w:rsidTr="009F66A7">
        <w:trPr>
          <w:trHeight w:val="282"/>
        </w:trPr>
        <w:tc>
          <w:tcPr>
            <w:tcW w:w="1259" w:type="pct"/>
            <w:shd w:val="clear" w:color="auto" w:fill="auto"/>
            <w:vAlign w:val="center"/>
          </w:tcPr>
          <w:p w:rsidR="009F66A7" w:rsidRDefault="009F66A7" w:rsidP="00094BA4">
            <w:pPr>
              <w:pStyle w:val="Sinespaciado"/>
              <w:rPr>
                <w:rFonts w:ascii="Arial" w:hAnsi="Arial" w:cs="Arial"/>
              </w:rPr>
            </w:pPr>
            <w:r>
              <w:rPr>
                <w:rFonts w:ascii="Arial" w:hAnsi="Arial" w:cs="Arial"/>
              </w:rPr>
              <w:t xml:space="preserve">Glucosa </w:t>
            </w:r>
          </w:p>
        </w:tc>
        <w:tc>
          <w:tcPr>
            <w:tcW w:w="568"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1" w:type="pct"/>
          </w:tcPr>
          <w:p w:rsidR="009F66A7" w:rsidRPr="00E50B04" w:rsidRDefault="009F66A7" w:rsidP="00094BA4">
            <w:pPr>
              <w:pStyle w:val="Sinespaciado"/>
              <w:jc w:val="center"/>
              <w:rPr>
                <w:rFonts w:ascii="Arial" w:hAnsi="Arial" w:cs="Arial"/>
                <w:lang w:eastAsia="es-MX"/>
              </w:rPr>
            </w:pPr>
          </w:p>
        </w:tc>
        <w:tc>
          <w:tcPr>
            <w:tcW w:w="542" w:type="pct"/>
            <w:shd w:val="clear" w:color="auto" w:fill="auto"/>
            <w:vAlign w:val="center"/>
          </w:tcPr>
          <w:p w:rsidR="009F66A7" w:rsidRPr="00E50B04" w:rsidRDefault="009F66A7" w:rsidP="00094BA4">
            <w:pPr>
              <w:pStyle w:val="Sinespaciado"/>
              <w:jc w:val="center"/>
              <w:rPr>
                <w:rFonts w:ascii="Arial" w:hAnsi="Arial" w:cs="Arial"/>
                <w:lang w:eastAsia="es-MX"/>
              </w:rPr>
            </w:pPr>
          </w:p>
        </w:tc>
      </w:tr>
      <w:tr w:rsidR="009F66A7" w:rsidRPr="00E50B04" w:rsidTr="009F66A7">
        <w:trPr>
          <w:trHeight w:val="282"/>
        </w:trPr>
        <w:tc>
          <w:tcPr>
            <w:tcW w:w="1259" w:type="pct"/>
            <w:shd w:val="clear" w:color="auto" w:fill="auto"/>
            <w:vAlign w:val="center"/>
          </w:tcPr>
          <w:p w:rsidR="009F66A7" w:rsidRDefault="009F66A7" w:rsidP="00094BA4">
            <w:pPr>
              <w:pStyle w:val="Sinespaciado"/>
              <w:rPr>
                <w:rFonts w:ascii="Arial" w:hAnsi="Arial" w:cs="Arial"/>
              </w:rPr>
            </w:pPr>
            <w:r>
              <w:rPr>
                <w:rFonts w:ascii="Arial" w:hAnsi="Arial" w:cs="Arial"/>
              </w:rPr>
              <w:t>Sacarosa</w:t>
            </w:r>
          </w:p>
        </w:tc>
        <w:tc>
          <w:tcPr>
            <w:tcW w:w="568"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454"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5" w:type="pct"/>
            <w:shd w:val="clear" w:color="auto" w:fill="auto"/>
            <w:vAlign w:val="center"/>
          </w:tcPr>
          <w:p w:rsidR="009F66A7" w:rsidRPr="00E50B04" w:rsidRDefault="009F66A7" w:rsidP="00094BA4">
            <w:pPr>
              <w:pStyle w:val="Sinespaciado"/>
              <w:jc w:val="center"/>
              <w:rPr>
                <w:rFonts w:ascii="Arial" w:hAnsi="Arial" w:cs="Arial"/>
                <w:lang w:eastAsia="es-MX"/>
              </w:rPr>
            </w:pPr>
          </w:p>
        </w:tc>
        <w:tc>
          <w:tcPr>
            <w:tcW w:w="545" w:type="pct"/>
            <w:shd w:val="clear" w:color="auto" w:fill="auto"/>
            <w:vAlign w:val="center"/>
          </w:tcPr>
          <w:p w:rsidR="009F66A7" w:rsidRDefault="009F66A7" w:rsidP="00094BA4">
            <w:pPr>
              <w:pStyle w:val="Sinespaciado"/>
              <w:jc w:val="center"/>
              <w:rPr>
                <w:rFonts w:ascii="Arial" w:hAnsi="Arial" w:cs="Arial"/>
                <w:lang w:eastAsia="es-MX"/>
              </w:rPr>
            </w:pPr>
          </w:p>
        </w:tc>
        <w:tc>
          <w:tcPr>
            <w:tcW w:w="546" w:type="pct"/>
            <w:shd w:val="clear" w:color="auto" w:fill="auto"/>
            <w:vAlign w:val="center"/>
          </w:tcPr>
          <w:p w:rsidR="009F66A7" w:rsidRPr="00E50B04" w:rsidRDefault="009F66A7" w:rsidP="00094BA4">
            <w:pPr>
              <w:pStyle w:val="Sinespaciado"/>
              <w:jc w:val="center"/>
              <w:rPr>
                <w:rFonts w:ascii="Arial" w:hAnsi="Arial" w:cs="Arial"/>
                <w:lang w:eastAsia="es-MX"/>
              </w:rPr>
            </w:pPr>
            <w:r>
              <w:rPr>
                <w:rFonts w:ascii="Arial" w:hAnsi="Arial" w:cs="Arial"/>
                <w:lang w:eastAsia="es-MX"/>
              </w:rPr>
              <w:t>X</w:t>
            </w:r>
          </w:p>
        </w:tc>
        <w:tc>
          <w:tcPr>
            <w:tcW w:w="541" w:type="pct"/>
          </w:tcPr>
          <w:p w:rsidR="009F66A7" w:rsidRPr="00E50B04" w:rsidRDefault="009F66A7" w:rsidP="00094BA4">
            <w:pPr>
              <w:pStyle w:val="Sinespaciado"/>
              <w:jc w:val="center"/>
              <w:rPr>
                <w:rFonts w:ascii="Arial" w:hAnsi="Arial" w:cs="Arial"/>
                <w:lang w:eastAsia="es-MX"/>
              </w:rPr>
            </w:pPr>
          </w:p>
        </w:tc>
        <w:tc>
          <w:tcPr>
            <w:tcW w:w="542" w:type="pct"/>
            <w:shd w:val="clear" w:color="auto" w:fill="auto"/>
            <w:vAlign w:val="center"/>
          </w:tcPr>
          <w:p w:rsidR="009F66A7" w:rsidRPr="00E50B04" w:rsidRDefault="009F66A7" w:rsidP="00094BA4">
            <w:pPr>
              <w:pStyle w:val="Sinespaciado"/>
              <w:jc w:val="center"/>
              <w:rPr>
                <w:rFonts w:ascii="Arial" w:hAnsi="Arial" w:cs="Arial"/>
                <w:lang w:eastAsia="es-MX"/>
              </w:rPr>
            </w:pPr>
          </w:p>
        </w:tc>
      </w:tr>
    </w:tbl>
    <w:p w:rsidR="009F66A7" w:rsidRPr="00652184" w:rsidRDefault="009F66A7" w:rsidP="00652184">
      <w:pPr>
        <w:pStyle w:val="Sinespaciado"/>
        <w:rPr>
          <w:rFonts w:ascii="Arial" w:hAnsi="Arial" w:cs="Arial"/>
          <w:b/>
        </w:rPr>
      </w:pPr>
    </w:p>
    <w:p w:rsidR="000317FA" w:rsidRDefault="000317FA" w:rsidP="00652184">
      <w:pPr>
        <w:pStyle w:val="Sinespaciado"/>
        <w:rPr>
          <w:rFonts w:ascii="Arial" w:hAnsi="Arial" w:cs="Arial"/>
          <w:b/>
        </w:rPr>
      </w:pPr>
    </w:p>
    <w:p w:rsidR="00C44534" w:rsidRPr="00652184" w:rsidRDefault="00C44534" w:rsidP="00C44534">
      <w:pPr>
        <w:pStyle w:val="Sinespaciado"/>
        <w:rPr>
          <w:rFonts w:ascii="Arial" w:hAnsi="Arial" w:cs="Arial"/>
          <w:b/>
        </w:rPr>
      </w:pPr>
      <w:r w:rsidRPr="00C44534">
        <w:rPr>
          <w:rFonts w:ascii="Arial" w:hAnsi="Arial" w:cs="Arial"/>
          <w:b/>
          <w:i/>
        </w:rPr>
        <w:t xml:space="preserve">Cuadro </w:t>
      </w:r>
      <w:r w:rsidR="002A4E09">
        <w:rPr>
          <w:rFonts w:ascii="Arial" w:hAnsi="Arial" w:cs="Arial"/>
          <w:b/>
          <w:i/>
        </w:rPr>
        <w:t>2</w:t>
      </w:r>
      <w:r w:rsidRPr="00C44534">
        <w:rPr>
          <w:rFonts w:ascii="Arial" w:hAnsi="Arial" w:cs="Arial"/>
          <w:b/>
          <w:i/>
        </w:rPr>
        <w:t>.</w:t>
      </w:r>
      <w:r w:rsidRPr="00652184">
        <w:rPr>
          <w:rFonts w:ascii="Arial" w:hAnsi="Arial" w:cs="Arial"/>
          <w:b/>
        </w:rPr>
        <w:t xml:space="preserve"> </w:t>
      </w:r>
      <w:r w:rsidRPr="00C44534">
        <w:rPr>
          <w:rFonts w:ascii="Arial" w:hAnsi="Arial" w:cs="Arial"/>
        </w:rPr>
        <w:t>Condiciones de incubación</w:t>
      </w:r>
      <w:r w:rsidRPr="00652184">
        <w:rPr>
          <w:rFonts w:ascii="Arial" w:hAnsi="Arial" w:cs="Arial"/>
          <w:b/>
        </w:rPr>
        <w:t>.</w:t>
      </w:r>
    </w:p>
    <w:p w:rsidR="00C44534" w:rsidRPr="00652184" w:rsidRDefault="00C44534" w:rsidP="00C44534">
      <w:pPr>
        <w:pStyle w:val="Sinespaciado"/>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3"/>
        <w:gridCol w:w="2897"/>
        <w:gridCol w:w="2445"/>
        <w:gridCol w:w="2413"/>
      </w:tblGrid>
      <w:tr w:rsidR="00C44534" w:rsidRPr="00652184" w:rsidTr="002A4E09">
        <w:tc>
          <w:tcPr>
            <w:tcW w:w="1194" w:type="pct"/>
            <w:shd w:val="clear" w:color="auto" w:fill="auto"/>
            <w:vAlign w:val="center"/>
          </w:tcPr>
          <w:p w:rsidR="00C44534" w:rsidRPr="00652184" w:rsidRDefault="00C44534" w:rsidP="00A12D22">
            <w:pPr>
              <w:pStyle w:val="Sinespaciado"/>
              <w:rPr>
                <w:rFonts w:ascii="Arial" w:hAnsi="Arial" w:cs="Arial"/>
                <w:b/>
              </w:rPr>
            </w:pPr>
            <w:r w:rsidRPr="00652184">
              <w:rPr>
                <w:rFonts w:ascii="Arial" w:hAnsi="Arial" w:cs="Arial"/>
                <w:b/>
              </w:rPr>
              <w:t>Clave de medio de cultivo</w:t>
            </w:r>
          </w:p>
        </w:tc>
        <w:tc>
          <w:tcPr>
            <w:tcW w:w="1422" w:type="pct"/>
            <w:shd w:val="clear" w:color="auto" w:fill="auto"/>
            <w:vAlign w:val="center"/>
          </w:tcPr>
          <w:p w:rsidR="00C44534" w:rsidRPr="00652184" w:rsidRDefault="00C44534" w:rsidP="00A12D22">
            <w:pPr>
              <w:pStyle w:val="Sinespaciado"/>
              <w:rPr>
                <w:rFonts w:ascii="Arial" w:hAnsi="Arial" w:cs="Arial"/>
                <w:b/>
              </w:rPr>
            </w:pPr>
            <w:r w:rsidRPr="00652184">
              <w:rPr>
                <w:rFonts w:ascii="Arial" w:hAnsi="Arial" w:cs="Arial"/>
                <w:b/>
              </w:rPr>
              <w:t>Cultivo microbiano</w:t>
            </w:r>
          </w:p>
        </w:tc>
        <w:tc>
          <w:tcPr>
            <w:tcW w:w="1200" w:type="pct"/>
            <w:shd w:val="clear" w:color="auto" w:fill="auto"/>
            <w:vAlign w:val="center"/>
          </w:tcPr>
          <w:p w:rsidR="00C44534" w:rsidRPr="00652184" w:rsidRDefault="00C44534" w:rsidP="00A12D22">
            <w:pPr>
              <w:pStyle w:val="Sinespaciado"/>
              <w:rPr>
                <w:rFonts w:ascii="Arial" w:hAnsi="Arial" w:cs="Arial"/>
                <w:b/>
              </w:rPr>
            </w:pPr>
            <w:r w:rsidRPr="00652184">
              <w:rPr>
                <w:rFonts w:ascii="Arial" w:hAnsi="Arial" w:cs="Arial"/>
                <w:b/>
              </w:rPr>
              <w:t>Tiempo</w:t>
            </w:r>
          </w:p>
          <w:p w:rsidR="00C44534" w:rsidRPr="00652184" w:rsidRDefault="00C44534" w:rsidP="00A12D22">
            <w:pPr>
              <w:pStyle w:val="Sinespaciado"/>
              <w:rPr>
                <w:rFonts w:ascii="Arial" w:hAnsi="Arial" w:cs="Arial"/>
                <w:b/>
              </w:rPr>
            </w:pPr>
            <w:r w:rsidRPr="00652184">
              <w:rPr>
                <w:rFonts w:ascii="Arial" w:hAnsi="Arial" w:cs="Arial"/>
                <w:b/>
              </w:rPr>
              <w:t>(días)</w:t>
            </w:r>
          </w:p>
        </w:tc>
        <w:tc>
          <w:tcPr>
            <w:tcW w:w="1184" w:type="pct"/>
            <w:shd w:val="clear" w:color="auto" w:fill="auto"/>
            <w:vAlign w:val="center"/>
          </w:tcPr>
          <w:p w:rsidR="00C44534" w:rsidRPr="00652184" w:rsidRDefault="00C44534" w:rsidP="00A12D22">
            <w:pPr>
              <w:pStyle w:val="Sinespaciado"/>
              <w:rPr>
                <w:rFonts w:ascii="Arial" w:hAnsi="Arial" w:cs="Arial"/>
                <w:b/>
              </w:rPr>
            </w:pPr>
            <w:r w:rsidRPr="00652184">
              <w:rPr>
                <w:rFonts w:ascii="Arial" w:hAnsi="Arial" w:cs="Arial"/>
                <w:b/>
              </w:rPr>
              <w:t>Otros</w:t>
            </w:r>
          </w:p>
        </w:tc>
      </w:tr>
      <w:tr w:rsidR="00C44534" w:rsidRPr="00652184" w:rsidTr="002A4E09">
        <w:tc>
          <w:tcPr>
            <w:tcW w:w="1194" w:type="pct"/>
            <w:shd w:val="clear" w:color="auto" w:fill="auto"/>
            <w:vAlign w:val="center"/>
          </w:tcPr>
          <w:p w:rsidR="00C44534" w:rsidRPr="00652184" w:rsidRDefault="002A4E09" w:rsidP="00A12D22">
            <w:pPr>
              <w:pStyle w:val="Sinespaciado"/>
              <w:rPr>
                <w:rFonts w:ascii="Arial" w:hAnsi="Arial" w:cs="Arial"/>
              </w:rPr>
            </w:pPr>
            <w:r>
              <w:rPr>
                <w:rFonts w:ascii="Arial" w:hAnsi="Arial" w:cs="Arial"/>
              </w:rPr>
              <w:t>A</w:t>
            </w:r>
          </w:p>
        </w:tc>
        <w:tc>
          <w:tcPr>
            <w:tcW w:w="1422" w:type="pct"/>
            <w:shd w:val="clear" w:color="auto" w:fill="auto"/>
            <w:vAlign w:val="center"/>
          </w:tcPr>
          <w:p w:rsidR="00C44534" w:rsidRPr="00652184" w:rsidRDefault="00C44534" w:rsidP="00A12D22">
            <w:pPr>
              <w:pStyle w:val="Sinespaciado"/>
              <w:rPr>
                <w:rFonts w:ascii="Arial" w:hAnsi="Arial" w:cs="Arial"/>
              </w:rPr>
            </w:pPr>
          </w:p>
        </w:tc>
        <w:tc>
          <w:tcPr>
            <w:tcW w:w="1200" w:type="pct"/>
            <w:vMerge w:val="restart"/>
            <w:shd w:val="clear" w:color="auto" w:fill="auto"/>
            <w:vAlign w:val="center"/>
          </w:tcPr>
          <w:p w:rsidR="00C44534" w:rsidRPr="00652184" w:rsidRDefault="00C44534" w:rsidP="00A12D22">
            <w:pPr>
              <w:pStyle w:val="Sinespaciado"/>
              <w:rPr>
                <w:rFonts w:ascii="Arial" w:hAnsi="Arial" w:cs="Arial"/>
              </w:rPr>
            </w:pPr>
            <w:r w:rsidRPr="00652184">
              <w:rPr>
                <w:rFonts w:ascii="Arial" w:hAnsi="Arial" w:cs="Arial"/>
              </w:rPr>
              <w:t>21</w:t>
            </w:r>
          </w:p>
        </w:tc>
        <w:tc>
          <w:tcPr>
            <w:tcW w:w="1184" w:type="pct"/>
            <w:shd w:val="clear" w:color="auto" w:fill="auto"/>
            <w:vAlign w:val="center"/>
          </w:tcPr>
          <w:p w:rsidR="00C44534" w:rsidRPr="00652184" w:rsidRDefault="00C44534" w:rsidP="00A12D22">
            <w:pPr>
              <w:pStyle w:val="Sinespaciado"/>
              <w:rPr>
                <w:rFonts w:ascii="Arial" w:hAnsi="Arial" w:cs="Arial"/>
              </w:rPr>
            </w:pPr>
            <w:r w:rsidRPr="00652184">
              <w:rPr>
                <w:rFonts w:ascii="Arial" w:hAnsi="Arial" w:cs="Arial"/>
              </w:rPr>
              <w:t>Luz</w:t>
            </w:r>
          </w:p>
        </w:tc>
      </w:tr>
      <w:tr w:rsidR="00C44534" w:rsidRPr="00652184" w:rsidTr="002A4E09">
        <w:tc>
          <w:tcPr>
            <w:tcW w:w="1194" w:type="pct"/>
            <w:shd w:val="clear" w:color="auto" w:fill="auto"/>
            <w:vAlign w:val="center"/>
          </w:tcPr>
          <w:p w:rsidR="00C44534" w:rsidRPr="00652184" w:rsidRDefault="002A4E09" w:rsidP="00A12D22">
            <w:pPr>
              <w:pStyle w:val="Sinespaciado"/>
              <w:rPr>
                <w:rFonts w:ascii="Arial" w:hAnsi="Arial" w:cs="Arial"/>
              </w:rPr>
            </w:pPr>
            <w:r>
              <w:rPr>
                <w:rFonts w:ascii="Arial" w:hAnsi="Arial" w:cs="Arial"/>
              </w:rPr>
              <w:t>B</w:t>
            </w:r>
          </w:p>
        </w:tc>
        <w:tc>
          <w:tcPr>
            <w:tcW w:w="1422" w:type="pct"/>
            <w:shd w:val="clear" w:color="auto" w:fill="auto"/>
            <w:vAlign w:val="center"/>
          </w:tcPr>
          <w:p w:rsidR="00C44534" w:rsidRPr="00652184" w:rsidRDefault="00C44534" w:rsidP="00A12D22">
            <w:pPr>
              <w:pStyle w:val="Sinespaciado"/>
              <w:rPr>
                <w:rFonts w:ascii="Arial" w:hAnsi="Arial" w:cs="Arial"/>
              </w:rPr>
            </w:pPr>
          </w:p>
        </w:tc>
        <w:tc>
          <w:tcPr>
            <w:tcW w:w="1200" w:type="pct"/>
            <w:vMerge/>
            <w:shd w:val="clear" w:color="auto" w:fill="auto"/>
            <w:vAlign w:val="center"/>
          </w:tcPr>
          <w:p w:rsidR="00C44534" w:rsidRPr="00652184" w:rsidRDefault="00C44534" w:rsidP="00A12D22">
            <w:pPr>
              <w:pStyle w:val="Sinespaciado"/>
              <w:rPr>
                <w:rFonts w:ascii="Arial" w:hAnsi="Arial" w:cs="Arial"/>
              </w:rPr>
            </w:pPr>
          </w:p>
        </w:tc>
        <w:tc>
          <w:tcPr>
            <w:tcW w:w="1184" w:type="pct"/>
            <w:vMerge w:val="restart"/>
            <w:shd w:val="clear" w:color="auto" w:fill="auto"/>
            <w:vAlign w:val="center"/>
          </w:tcPr>
          <w:p w:rsidR="00C44534" w:rsidRPr="00652184" w:rsidRDefault="00C44534" w:rsidP="00A12D22">
            <w:pPr>
              <w:pStyle w:val="Sinespaciado"/>
              <w:rPr>
                <w:rFonts w:ascii="Arial" w:hAnsi="Arial" w:cs="Arial"/>
              </w:rPr>
            </w:pPr>
            <w:proofErr w:type="spellStart"/>
            <w:r w:rsidRPr="00652184">
              <w:rPr>
                <w:rFonts w:ascii="Arial" w:hAnsi="Arial" w:cs="Arial"/>
              </w:rPr>
              <w:t>Aerobiosis</w:t>
            </w:r>
            <w:proofErr w:type="spellEnd"/>
          </w:p>
        </w:tc>
      </w:tr>
      <w:tr w:rsidR="00C44534" w:rsidRPr="00652184" w:rsidTr="002A4E09">
        <w:tc>
          <w:tcPr>
            <w:tcW w:w="1194" w:type="pct"/>
            <w:shd w:val="clear" w:color="auto" w:fill="auto"/>
            <w:vAlign w:val="center"/>
          </w:tcPr>
          <w:p w:rsidR="00C44534" w:rsidRPr="00652184" w:rsidRDefault="002A4E09" w:rsidP="00A12D22">
            <w:pPr>
              <w:pStyle w:val="Sinespaciado"/>
              <w:rPr>
                <w:rFonts w:ascii="Arial" w:hAnsi="Arial" w:cs="Arial"/>
              </w:rPr>
            </w:pPr>
            <w:r>
              <w:rPr>
                <w:rFonts w:ascii="Arial" w:hAnsi="Arial" w:cs="Arial"/>
              </w:rPr>
              <w:t>C</w:t>
            </w:r>
          </w:p>
        </w:tc>
        <w:tc>
          <w:tcPr>
            <w:tcW w:w="1422" w:type="pct"/>
            <w:shd w:val="clear" w:color="auto" w:fill="auto"/>
            <w:vAlign w:val="center"/>
          </w:tcPr>
          <w:p w:rsidR="00C44534" w:rsidRPr="00652184" w:rsidRDefault="00C44534" w:rsidP="00A12D22">
            <w:pPr>
              <w:pStyle w:val="Sinespaciado"/>
              <w:rPr>
                <w:rFonts w:ascii="Arial" w:hAnsi="Arial" w:cs="Arial"/>
                <w:i/>
              </w:rPr>
            </w:pPr>
          </w:p>
        </w:tc>
        <w:tc>
          <w:tcPr>
            <w:tcW w:w="1200" w:type="pct"/>
            <w:shd w:val="clear" w:color="auto" w:fill="auto"/>
            <w:vAlign w:val="center"/>
          </w:tcPr>
          <w:p w:rsidR="00C44534" w:rsidRPr="00652184" w:rsidRDefault="00C44534" w:rsidP="00A12D22">
            <w:pPr>
              <w:pStyle w:val="Sinespaciado"/>
              <w:rPr>
                <w:rFonts w:ascii="Arial" w:hAnsi="Arial" w:cs="Arial"/>
              </w:rPr>
            </w:pPr>
            <w:smartTag w:uri="urn:schemas-microsoft-com:office:smarttags" w:element="metricconverter">
              <w:smartTagPr>
                <w:attr w:name="ProductID" w:val="2 a"/>
              </w:smartTagPr>
              <w:r w:rsidRPr="00652184">
                <w:rPr>
                  <w:rFonts w:ascii="Arial" w:hAnsi="Arial" w:cs="Arial"/>
                </w:rPr>
                <w:t>2 a</w:t>
              </w:r>
            </w:smartTag>
            <w:r w:rsidRPr="00652184">
              <w:rPr>
                <w:rFonts w:ascii="Arial" w:hAnsi="Arial" w:cs="Arial"/>
              </w:rPr>
              <w:t xml:space="preserve"> 7</w:t>
            </w:r>
          </w:p>
        </w:tc>
        <w:tc>
          <w:tcPr>
            <w:tcW w:w="1184" w:type="pct"/>
            <w:vMerge/>
            <w:shd w:val="clear" w:color="auto" w:fill="auto"/>
            <w:vAlign w:val="center"/>
          </w:tcPr>
          <w:p w:rsidR="00C44534" w:rsidRPr="00652184" w:rsidRDefault="00C44534" w:rsidP="00A12D22">
            <w:pPr>
              <w:pStyle w:val="Sinespaciado"/>
              <w:rPr>
                <w:rFonts w:ascii="Arial" w:hAnsi="Arial" w:cs="Arial"/>
                <w:b/>
              </w:rPr>
            </w:pPr>
          </w:p>
        </w:tc>
      </w:tr>
      <w:tr w:rsidR="00C44534" w:rsidRPr="00652184" w:rsidTr="002A4E09">
        <w:tc>
          <w:tcPr>
            <w:tcW w:w="1194" w:type="pct"/>
            <w:shd w:val="clear" w:color="auto" w:fill="auto"/>
            <w:vAlign w:val="center"/>
          </w:tcPr>
          <w:p w:rsidR="00C44534" w:rsidRPr="00652184" w:rsidRDefault="002A4E09" w:rsidP="00A12D22">
            <w:pPr>
              <w:pStyle w:val="Sinespaciado"/>
              <w:rPr>
                <w:rFonts w:ascii="Arial" w:hAnsi="Arial" w:cs="Arial"/>
              </w:rPr>
            </w:pPr>
            <w:r>
              <w:rPr>
                <w:rFonts w:ascii="Arial" w:hAnsi="Arial" w:cs="Arial"/>
              </w:rPr>
              <w:t>D</w:t>
            </w:r>
          </w:p>
        </w:tc>
        <w:tc>
          <w:tcPr>
            <w:tcW w:w="1422" w:type="pct"/>
            <w:shd w:val="clear" w:color="auto" w:fill="auto"/>
            <w:vAlign w:val="center"/>
          </w:tcPr>
          <w:p w:rsidR="00C44534" w:rsidRPr="00652184" w:rsidRDefault="00C44534" w:rsidP="00A12D22">
            <w:pPr>
              <w:pStyle w:val="Sinespaciado"/>
              <w:rPr>
                <w:rFonts w:ascii="Arial" w:hAnsi="Arial" w:cs="Arial"/>
                <w:i/>
              </w:rPr>
            </w:pPr>
          </w:p>
        </w:tc>
        <w:tc>
          <w:tcPr>
            <w:tcW w:w="1200" w:type="pct"/>
            <w:vMerge w:val="restart"/>
            <w:shd w:val="clear" w:color="auto" w:fill="auto"/>
            <w:vAlign w:val="center"/>
          </w:tcPr>
          <w:p w:rsidR="00C44534" w:rsidRPr="00652184" w:rsidRDefault="00C44534" w:rsidP="00A12D22">
            <w:pPr>
              <w:pStyle w:val="Sinespaciado"/>
              <w:rPr>
                <w:rFonts w:ascii="Arial" w:hAnsi="Arial" w:cs="Arial"/>
              </w:rPr>
            </w:pPr>
            <w:r w:rsidRPr="00652184">
              <w:rPr>
                <w:rFonts w:ascii="Arial" w:hAnsi="Arial" w:cs="Arial"/>
              </w:rPr>
              <w:t>2</w:t>
            </w:r>
          </w:p>
        </w:tc>
        <w:tc>
          <w:tcPr>
            <w:tcW w:w="1184" w:type="pct"/>
            <w:vMerge/>
            <w:shd w:val="clear" w:color="auto" w:fill="auto"/>
            <w:vAlign w:val="center"/>
          </w:tcPr>
          <w:p w:rsidR="00C44534" w:rsidRPr="00652184" w:rsidRDefault="00C44534" w:rsidP="00A12D22">
            <w:pPr>
              <w:pStyle w:val="Sinespaciado"/>
              <w:rPr>
                <w:rFonts w:ascii="Arial" w:hAnsi="Arial" w:cs="Arial"/>
                <w:b/>
              </w:rPr>
            </w:pPr>
          </w:p>
        </w:tc>
      </w:tr>
      <w:tr w:rsidR="00C44534" w:rsidRPr="00652184" w:rsidTr="002A4E09">
        <w:tc>
          <w:tcPr>
            <w:tcW w:w="1194" w:type="pct"/>
            <w:shd w:val="clear" w:color="auto" w:fill="auto"/>
            <w:vAlign w:val="center"/>
          </w:tcPr>
          <w:p w:rsidR="00C44534" w:rsidRPr="00652184" w:rsidRDefault="002A4E09" w:rsidP="00A12D22">
            <w:pPr>
              <w:pStyle w:val="Sinespaciado"/>
              <w:rPr>
                <w:rFonts w:ascii="Arial" w:hAnsi="Arial" w:cs="Arial"/>
              </w:rPr>
            </w:pPr>
            <w:r>
              <w:rPr>
                <w:rFonts w:ascii="Arial" w:hAnsi="Arial" w:cs="Arial"/>
              </w:rPr>
              <w:t>E</w:t>
            </w:r>
          </w:p>
        </w:tc>
        <w:tc>
          <w:tcPr>
            <w:tcW w:w="1422" w:type="pct"/>
            <w:shd w:val="clear" w:color="auto" w:fill="auto"/>
            <w:vAlign w:val="center"/>
          </w:tcPr>
          <w:p w:rsidR="00C44534" w:rsidRPr="00652184" w:rsidRDefault="00C44534" w:rsidP="00A12D22">
            <w:pPr>
              <w:pStyle w:val="Sinespaciado"/>
              <w:rPr>
                <w:rFonts w:ascii="Arial" w:hAnsi="Arial" w:cs="Arial"/>
                <w:i/>
              </w:rPr>
            </w:pPr>
          </w:p>
        </w:tc>
        <w:tc>
          <w:tcPr>
            <w:tcW w:w="1200" w:type="pct"/>
            <w:vMerge/>
            <w:shd w:val="clear" w:color="auto" w:fill="auto"/>
            <w:vAlign w:val="center"/>
          </w:tcPr>
          <w:p w:rsidR="00C44534" w:rsidRPr="00652184" w:rsidRDefault="00C44534" w:rsidP="00A12D22">
            <w:pPr>
              <w:pStyle w:val="Sinespaciado"/>
              <w:rPr>
                <w:rFonts w:ascii="Arial" w:hAnsi="Arial" w:cs="Arial"/>
                <w:b/>
              </w:rPr>
            </w:pPr>
          </w:p>
        </w:tc>
        <w:tc>
          <w:tcPr>
            <w:tcW w:w="1184" w:type="pct"/>
            <w:vMerge/>
            <w:shd w:val="clear" w:color="auto" w:fill="auto"/>
            <w:vAlign w:val="center"/>
          </w:tcPr>
          <w:p w:rsidR="00C44534" w:rsidRPr="00652184" w:rsidRDefault="00C44534" w:rsidP="00A12D22">
            <w:pPr>
              <w:pStyle w:val="Sinespaciado"/>
              <w:rPr>
                <w:rFonts w:ascii="Arial" w:hAnsi="Arial" w:cs="Arial"/>
                <w:b/>
              </w:rPr>
            </w:pPr>
          </w:p>
        </w:tc>
      </w:tr>
      <w:tr w:rsidR="00C44534" w:rsidRPr="00652184" w:rsidTr="002A4E09">
        <w:tc>
          <w:tcPr>
            <w:tcW w:w="1194" w:type="pct"/>
            <w:shd w:val="clear" w:color="auto" w:fill="auto"/>
            <w:vAlign w:val="center"/>
          </w:tcPr>
          <w:p w:rsidR="00C44534" w:rsidRPr="00652184" w:rsidRDefault="002A4E09" w:rsidP="00A12D22">
            <w:pPr>
              <w:pStyle w:val="Sinespaciado"/>
              <w:rPr>
                <w:rFonts w:ascii="Arial" w:hAnsi="Arial" w:cs="Arial"/>
              </w:rPr>
            </w:pPr>
            <w:r>
              <w:rPr>
                <w:rFonts w:ascii="Arial" w:hAnsi="Arial" w:cs="Arial"/>
              </w:rPr>
              <w:t>F</w:t>
            </w:r>
          </w:p>
        </w:tc>
        <w:tc>
          <w:tcPr>
            <w:tcW w:w="1422" w:type="pct"/>
            <w:shd w:val="clear" w:color="auto" w:fill="auto"/>
            <w:vAlign w:val="center"/>
          </w:tcPr>
          <w:p w:rsidR="00C44534" w:rsidRPr="00652184" w:rsidRDefault="00C44534" w:rsidP="00A12D22">
            <w:pPr>
              <w:pStyle w:val="Sinespaciado"/>
              <w:rPr>
                <w:rFonts w:ascii="Arial" w:hAnsi="Arial" w:cs="Arial"/>
                <w:i/>
              </w:rPr>
            </w:pPr>
          </w:p>
        </w:tc>
        <w:tc>
          <w:tcPr>
            <w:tcW w:w="1200" w:type="pct"/>
            <w:vMerge/>
            <w:shd w:val="clear" w:color="auto" w:fill="auto"/>
            <w:vAlign w:val="center"/>
          </w:tcPr>
          <w:p w:rsidR="00C44534" w:rsidRPr="00652184" w:rsidRDefault="00C44534" w:rsidP="00A12D22">
            <w:pPr>
              <w:pStyle w:val="Sinespaciado"/>
              <w:rPr>
                <w:rFonts w:ascii="Arial" w:hAnsi="Arial" w:cs="Arial"/>
                <w:b/>
              </w:rPr>
            </w:pPr>
          </w:p>
        </w:tc>
        <w:tc>
          <w:tcPr>
            <w:tcW w:w="1184" w:type="pct"/>
            <w:vMerge/>
            <w:shd w:val="clear" w:color="auto" w:fill="auto"/>
            <w:vAlign w:val="center"/>
          </w:tcPr>
          <w:p w:rsidR="00C44534" w:rsidRPr="00652184" w:rsidRDefault="00C44534" w:rsidP="00A12D22">
            <w:pPr>
              <w:pStyle w:val="Sinespaciado"/>
              <w:rPr>
                <w:rFonts w:ascii="Arial" w:hAnsi="Arial" w:cs="Arial"/>
                <w:b/>
              </w:rPr>
            </w:pPr>
          </w:p>
        </w:tc>
      </w:tr>
    </w:tbl>
    <w:p w:rsidR="00C44534" w:rsidRPr="00652184" w:rsidRDefault="00C44534" w:rsidP="00C44534">
      <w:pPr>
        <w:pStyle w:val="Sinespaciado"/>
        <w:rPr>
          <w:rFonts w:ascii="Arial" w:hAnsi="Arial" w:cs="Arial"/>
        </w:rPr>
      </w:pPr>
    </w:p>
    <w:p w:rsidR="00C44534" w:rsidRDefault="00C44534" w:rsidP="00652184">
      <w:pPr>
        <w:pStyle w:val="Sinespaciado"/>
        <w:rPr>
          <w:rFonts w:ascii="Arial" w:hAnsi="Arial" w:cs="Arial"/>
          <w:b/>
        </w:rPr>
      </w:pPr>
    </w:p>
    <w:p w:rsidR="0084197D" w:rsidRPr="0084197D" w:rsidRDefault="0084197D" w:rsidP="0084197D">
      <w:pPr>
        <w:pStyle w:val="Sinespaciado"/>
        <w:jc w:val="center"/>
        <w:rPr>
          <w:rFonts w:ascii="Arial" w:hAnsi="Arial" w:cs="Arial"/>
          <w:b/>
          <w:sz w:val="28"/>
          <w:szCs w:val="28"/>
        </w:rPr>
      </w:pPr>
      <w:r w:rsidRPr="0084197D">
        <w:rPr>
          <w:rFonts w:ascii="Arial" w:hAnsi="Arial" w:cs="Arial"/>
          <w:b/>
          <w:sz w:val="28"/>
          <w:szCs w:val="28"/>
        </w:rPr>
        <w:t>OBSERVACIÓN Y DESCRIPCIÓN DE RESULTADOS</w:t>
      </w:r>
    </w:p>
    <w:p w:rsidR="0084197D" w:rsidRDefault="0084197D" w:rsidP="00652184">
      <w:pPr>
        <w:pStyle w:val="Sinespaciado"/>
        <w:rPr>
          <w:rFonts w:ascii="Arial" w:hAnsi="Arial" w:cs="Arial"/>
          <w:b/>
        </w:rPr>
      </w:pPr>
    </w:p>
    <w:p w:rsidR="00455BFF" w:rsidRDefault="00455BFF" w:rsidP="00652184">
      <w:pPr>
        <w:pStyle w:val="Sinespaciado"/>
        <w:rPr>
          <w:rFonts w:ascii="Arial" w:hAnsi="Arial" w:cs="Arial"/>
          <w:b/>
        </w:rPr>
      </w:pPr>
      <w:r>
        <w:rPr>
          <w:rFonts w:ascii="Arial" w:hAnsi="Arial" w:cs="Arial"/>
          <w:b/>
        </w:rPr>
        <w:t>MATERIAL:</w:t>
      </w:r>
    </w:p>
    <w:p w:rsidR="00455BFF" w:rsidRDefault="00455BFF" w:rsidP="00652184">
      <w:pPr>
        <w:pStyle w:val="Sinespaciado"/>
        <w:rPr>
          <w:rFonts w:ascii="Arial" w:hAnsi="Arial" w:cs="Arial"/>
          <w:b/>
        </w:rPr>
      </w:pPr>
    </w:p>
    <w:p w:rsidR="00455BFF" w:rsidRDefault="00455BFF" w:rsidP="00455BFF">
      <w:pPr>
        <w:pStyle w:val="Sinespaciado"/>
        <w:jc w:val="both"/>
        <w:rPr>
          <w:rFonts w:ascii="Arial" w:hAnsi="Arial" w:cs="Arial"/>
          <w:iCs/>
          <w:u w:val="single"/>
          <w:lang w:eastAsia="es-MX"/>
        </w:rPr>
      </w:pPr>
      <w:r>
        <w:rPr>
          <w:rFonts w:ascii="Arial" w:hAnsi="Arial" w:cs="Arial"/>
          <w:iCs/>
          <w:u w:val="single"/>
          <w:lang w:eastAsia="es-MX"/>
        </w:rPr>
        <w:t xml:space="preserve">Que deben tener los alumnos: </w:t>
      </w:r>
    </w:p>
    <w:p w:rsidR="00455BFF" w:rsidRDefault="00455BFF" w:rsidP="00455BFF">
      <w:pPr>
        <w:pStyle w:val="Sinespaciado"/>
        <w:jc w:val="both"/>
        <w:rPr>
          <w:rFonts w:ascii="Arial" w:hAnsi="Arial" w:cs="Arial"/>
        </w:rPr>
      </w:pPr>
      <w:r>
        <w:rPr>
          <w:rFonts w:ascii="Arial" w:hAnsi="Arial" w:cs="Arial"/>
        </w:rPr>
        <w:t>Marcador o etiquetas</w:t>
      </w:r>
    </w:p>
    <w:p w:rsidR="00455BFF" w:rsidRDefault="00455BFF" w:rsidP="00455BFF">
      <w:pPr>
        <w:pStyle w:val="Sinespaciado"/>
        <w:jc w:val="both"/>
        <w:rPr>
          <w:rFonts w:ascii="Arial" w:hAnsi="Arial" w:cs="Arial"/>
        </w:rPr>
      </w:pPr>
      <w:r>
        <w:rPr>
          <w:rFonts w:ascii="Arial" w:hAnsi="Arial" w:cs="Arial"/>
        </w:rPr>
        <w:t>Mechero</w:t>
      </w:r>
    </w:p>
    <w:p w:rsidR="00455BFF" w:rsidRDefault="00455BFF" w:rsidP="00455BFF">
      <w:pPr>
        <w:pStyle w:val="Sinespaciado"/>
        <w:jc w:val="both"/>
        <w:rPr>
          <w:rFonts w:ascii="Arial" w:hAnsi="Arial" w:cs="Arial"/>
        </w:rPr>
      </w:pPr>
      <w:r>
        <w:rPr>
          <w:rFonts w:ascii="Arial" w:hAnsi="Arial" w:cs="Arial"/>
        </w:rPr>
        <w:t>Asa</w:t>
      </w:r>
    </w:p>
    <w:p w:rsidR="00455BFF" w:rsidRDefault="00455BFF" w:rsidP="00455BFF">
      <w:pPr>
        <w:pStyle w:val="Sinespaciado"/>
        <w:jc w:val="both"/>
        <w:rPr>
          <w:rFonts w:ascii="Arial" w:hAnsi="Arial" w:cs="Arial"/>
        </w:rPr>
      </w:pPr>
      <w:r>
        <w:rPr>
          <w:rFonts w:ascii="Arial" w:hAnsi="Arial" w:cs="Arial"/>
        </w:rPr>
        <w:t>Gradilla</w:t>
      </w:r>
    </w:p>
    <w:p w:rsidR="00455BFF" w:rsidRDefault="00455BFF" w:rsidP="00455BFF">
      <w:pPr>
        <w:pStyle w:val="Sinespaciado"/>
        <w:jc w:val="both"/>
        <w:rPr>
          <w:rFonts w:ascii="Arial" w:hAnsi="Arial" w:cs="Arial"/>
        </w:rPr>
      </w:pPr>
      <w:r>
        <w:rPr>
          <w:rFonts w:ascii="Arial" w:hAnsi="Arial" w:cs="Arial"/>
        </w:rPr>
        <w:t xml:space="preserve">Tubos de 13 x 100 con 5.0 </w:t>
      </w:r>
      <w:proofErr w:type="spellStart"/>
      <w:r>
        <w:rPr>
          <w:rFonts w:ascii="Arial" w:hAnsi="Arial" w:cs="Arial"/>
        </w:rPr>
        <w:t>mL</w:t>
      </w:r>
      <w:proofErr w:type="spellEnd"/>
      <w:r>
        <w:rPr>
          <w:rFonts w:ascii="Arial" w:hAnsi="Arial" w:cs="Arial"/>
        </w:rPr>
        <w:t xml:space="preserve"> de solución salina isotónica (SSI) estéril</w:t>
      </w:r>
    </w:p>
    <w:p w:rsidR="00455BFF" w:rsidRDefault="00455BFF" w:rsidP="00455BFF">
      <w:pPr>
        <w:pStyle w:val="Sinespaciado"/>
        <w:jc w:val="both"/>
        <w:rPr>
          <w:rFonts w:ascii="Arial" w:hAnsi="Arial" w:cs="Arial"/>
        </w:rPr>
      </w:pPr>
      <w:r>
        <w:rPr>
          <w:rFonts w:ascii="Arial" w:hAnsi="Arial" w:cs="Arial"/>
        </w:rPr>
        <w:t>Portaobjetos</w:t>
      </w:r>
    </w:p>
    <w:p w:rsidR="00455BFF" w:rsidRDefault="00455BFF" w:rsidP="00455BFF">
      <w:pPr>
        <w:pStyle w:val="Sinespaciado"/>
        <w:jc w:val="both"/>
        <w:rPr>
          <w:rFonts w:ascii="Arial" w:hAnsi="Arial" w:cs="Arial"/>
        </w:rPr>
      </w:pPr>
      <w:r>
        <w:rPr>
          <w:rFonts w:ascii="Arial" w:hAnsi="Arial" w:cs="Arial"/>
        </w:rPr>
        <w:t xml:space="preserve">Pipetas de 1.0 </w:t>
      </w:r>
      <w:proofErr w:type="spellStart"/>
      <w:r>
        <w:rPr>
          <w:rFonts w:ascii="Arial" w:hAnsi="Arial" w:cs="Arial"/>
        </w:rPr>
        <w:t>mL</w:t>
      </w:r>
      <w:proofErr w:type="spellEnd"/>
      <w:r>
        <w:rPr>
          <w:rFonts w:ascii="Arial" w:hAnsi="Arial" w:cs="Arial"/>
        </w:rPr>
        <w:t xml:space="preserve"> estériles o Pasteur con bulbos de goma</w:t>
      </w:r>
    </w:p>
    <w:p w:rsidR="00455BFF" w:rsidRDefault="00455BFF" w:rsidP="00652184">
      <w:pPr>
        <w:pStyle w:val="Sinespaciado"/>
        <w:rPr>
          <w:rFonts w:ascii="Arial" w:hAnsi="Arial" w:cs="Arial"/>
          <w:b/>
        </w:rPr>
      </w:pPr>
    </w:p>
    <w:p w:rsidR="00455BFF" w:rsidRDefault="00455BFF" w:rsidP="00455BFF">
      <w:pPr>
        <w:pStyle w:val="Sinespaciado"/>
        <w:jc w:val="both"/>
        <w:rPr>
          <w:rFonts w:ascii="Arial" w:hAnsi="Arial" w:cs="Arial"/>
          <w:iCs/>
          <w:u w:val="single"/>
          <w:lang w:eastAsia="es-MX"/>
        </w:rPr>
      </w:pPr>
      <w:r>
        <w:rPr>
          <w:rFonts w:ascii="Arial" w:hAnsi="Arial" w:cs="Arial"/>
          <w:iCs/>
          <w:u w:val="single"/>
          <w:lang w:eastAsia="es-MX"/>
        </w:rPr>
        <w:t>Para todo el grupo:</w:t>
      </w:r>
    </w:p>
    <w:p w:rsidR="00455BFF" w:rsidRDefault="00455BFF" w:rsidP="00455BFF">
      <w:pPr>
        <w:pStyle w:val="Sinespaciado"/>
        <w:jc w:val="both"/>
        <w:rPr>
          <w:rFonts w:ascii="Arial" w:hAnsi="Arial" w:cs="Arial"/>
        </w:rPr>
      </w:pPr>
      <w:r>
        <w:rPr>
          <w:rFonts w:ascii="Arial" w:hAnsi="Arial" w:cs="Arial"/>
        </w:rPr>
        <w:t>Incubadora a 37° C</w:t>
      </w:r>
    </w:p>
    <w:p w:rsidR="00455BFF" w:rsidRDefault="00455BFF" w:rsidP="00455BFF">
      <w:pPr>
        <w:pStyle w:val="Sinespaciado"/>
        <w:jc w:val="both"/>
        <w:rPr>
          <w:rFonts w:ascii="Arial" w:hAnsi="Arial" w:cs="Arial"/>
        </w:rPr>
      </w:pPr>
      <w:r>
        <w:rPr>
          <w:rFonts w:ascii="Arial" w:hAnsi="Arial" w:cs="Arial"/>
        </w:rPr>
        <w:t>Incubadora a 28° C</w:t>
      </w:r>
    </w:p>
    <w:p w:rsidR="00455BFF" w:rsidRDefault="00455BFF" w:rsidP="00652184">
      <w:pPr>
        <w:pStyle w:val="Sinespaciado"/>
        <w:rPr>
          <w:rFonts w:ascii="Arial" w:hAnsi="Arial" w:cs="Arial"/>
          <w:b/>
        </w:rPr>
      </w:pPr>
    </w:p>
    <w:p w:rsidR="00455BFF" w:rsidRDefault="00455BFF" w:rsidP="00652184">
      <w:pPr>
        <w:pStyle w:val="Sinespaciado"/>
        <w:rPr>
          <w:rFonts w:ascii="Arial" w:hAnsi="Arial" w:cs="Arial"/>
          <w:b/>
        </w:rPr>
      </w:pPr>
    </w:p>
    <w:p w:rsidR="00455BFF" w:rsidRDefault="00455BFF" w:rsidP="00652184">
      <w:pPr>
        <w:pStyle w:val="Sinespaciado"/>
        <w:rPr>
          <w:rFonts w:ascii="Arial" w:hAnsi="Arial" w:cs="Arial"/>
          <w:b/>
        </w:rPr>
      </w:pPr>
      <w:r>
        <w:rPr>
          <w:rFonts w:ascii="Arial" w:hAnsi="Arial" w:cs="Arial"/>
          <w:b/>
        </w:rPr>
        <w:t>MÉTODO:</w:t>
      </w:r>
    </w:p>
    <w:p w:rsidR="00455BFF" w:rsidRPr="00652184" w:rsidRDefault="00455BFF" w:rsidP="00652184">
      <w:pPr>
        <w:pStyle w:val="Sinespaciado"/>
        <w:rPr>
          <w:rFonts w:ascii="Arial" w:hAnsi="Arial" w:cs="Arial"/>
          <w:b/>
        </w:rPr>
      </w:pPr>
    </w:p>
    <w:p w:rsidR="00455BFF" w:rsidRDefault="00455BFF" w:rsidP="00E10BC9">
      <w:pPr>
        <w:pStyle w:val="Sinespaciado"/>
        <w:numPr>
          <w:ilvl w:val="0"/>
          <w:numId w:val="29"/>
        </w:numPr>
        <w:jc w:val="both"/>
        <w:rPr>
          <w:rFonts w:ascii="Arial" w:hAnsi="Arial" w:cs="Arial"/>
        </w:rPr>
      </w:pPr>
      <w:r>
        <w:rPr>
          <w:rFonts w:ascii="Arial" w:hAnsi="Arial" w:cs="Arial"/>
        </w:rPr>
        <w:t>O</w:t>
      </w:r>
      <w:r w:rsidR="000317FA" w:rsidRPr="00652184">
        <w:rPr>
          <w:rFonts w:ascii="Arial" w:hAnsi="Arial" w:cs="Arial"/>
        </w:rPr>
        <w:t xml:space="preserve">bservar a los 2 días el desarrollo en los medios </w:t>
      </w:r>
      <w:smartTag w:uri="urn:schemas-microsoft-com:office:smarttags" w:element="metricconverter">
        <w:smartTagPr>
          <w:attr w:name="ProductID" w:val="3 a"/>
        </w:smartTagPr>
        <w:r w:rsidR="000317FA" w:rsidRPr="00652184">
          <w:rPr>
            <w:rFonts w:ascii="Arial" w:hAnsi="Arial" w:cs="Arial"/>
          </w:rPr>
          <w:t xml:space="preserve">3 a </w:t>
        </w:r>
      </w:smartTag>
      <w:r w:rsidR="000317FA" w:rsidRPr="00652184">
        <w:rPr>
          <w:rFonts w:ascii="Arial" w:hAnsi="Arial" w:cs="Arial"/>
        </w:rPr>
        <w:t xml:space="preserve">6 y a </w:t>
      </w:r>
      <w:r w:rsidR="00E23441" w:rsidRPr="00652184">
        <w:rPr>
          <w:rFonts w:ascii="Arial" w:hAnsi="Arial" w:cs="Arial"/>
        </w:rPr>
        <w:t xml:space="preserve">los 21 días en los medios 1 y 2. </w:t>
      </w:r>
      <w:r w:rsidR="000317FA" w:rsidRPr="00652184">
        <w:rPr>
          <w:rFonts w:ascii="Arial" w:hAnsi="Arial" w:cs="Arial"/>
        </w:rPr>
        <w:t xml:space="preserve"> </w:t>
      </w:r>
    </w:p>
    <w:p w:rsidR="000317FA" w:rsidRPr="00652184" w:rsidRDefault="00455BFF" w:rsidP="00E10BC9">
      <w:pPr>
        <w:pStyle w:val="Sinespaciado"/>
        <w:numPr>
          <w:ilvl w:val="0"/>
          <w:numId w:val="29"/>
        </w:numPr>
        <w:jc w:val="both"/>
        <w:rPr>
          <w:rFonts w:ascii="Arial" w:hAnsi="Arial" w:cs="Arial"/>
        </w:rPr>
      </w:pPr>
      <w:r>
        <w:rPr>
          <w:rFonts w:ascii="Arial" w:hAnsi="Arial" w:cs="Arial"/>
        </w:rPr>
        <w:t>Re</w:t>
      </w:r>
      <w:r w:rsidR="000317FA" w:rsidRPr="00652184">
        <w:rPr>
          <w:rFonts w:ascii="Arial" w:hAnsi="Arial" w:cs="Arial"/>
        </w:rPr>
        <w:t xml:space="preserve">gistrar los resultados en el cuadro </w:t>
      </w:r>
      <w:r w:rsidR="00582C74">
        <w:rPr>
          <w:rFonts w:ascii="Arial" w:hAnsi="Arial" w:cs="Arial"/>
        </w:rPr>
        <w:t>3</w:t>
      </w:r>
      <w:r w:rsidR="000317FA" w:rsidRPr="00652184">
        <w:rPr>
          <w:rFonts w:ascii="Arial" w:hAnsi="Arial" w:cs="Arial"/>
        </w:rPr>
        <w:t>.</w:t>
      </w:r>
    </w:p>
    <w:p w:rsidR="00B6143B" w:rsidRDefault="000317FA" w:rsidP="00E10BC9">
      <w:pPr>
        <w:pStyle w:val="Sinespaciado"/>
        <w:numPr>
          <w:ilvl w:val="0"/>
          <w:numId w:val="29"/>
        </w:numPr>
        <w:rPr>
          <w:rFonts w:ascii="Arial" w:hAnsi="Arial" w:cs="Arial"/>
        </w:rPr>
      </w:pPr>
      <w:r w:rsidRPr="00652184">
        <w:rPr>
          <w:rFonts w:ascii="Arial" w:hAnsi="Arial" w:cs="Arial"/>
        </w:rPr>
        <w:t xml:space="preserve">Revisar el crecimiento en cada uno de los tubos con </w:t>
      </w:r>
      <w:proofErr w:type="spellStart"/>
      <w:r w:rsidRPr="00652184">
        <w:rPr>
          <w:rFonts w:ascii="Arial" w:hAnsi="Arial" w:cs="Arial"/>
        </w:rPr>
        <w:t>tioglicolato</w:t>
      </w:r>
      <w:proofErr w:type="spellEnd"/>
      <w:r w:rsidR="00B6143B">
        <w:rPr>
          <w:rFonts w:ascii="Arial" w:hAnsi="Arial" w:cs="Arial"/>
        </w:rPr>
        <w:t xml:space="preserve"> </w:t>
      </w:r>
      <w:r w:rsidR="00B6143B" w:rsidRPr="00B6143B">
        <w:rPr>
          <w:rFonts w:ascii="Arial" w:hAnsi="Arial" w:cs="Arial"/>
          <w:b/>
        </w:rPr>
        <w:t>sin agitar el tubo</w:t>
      </w:r>
      <w:r w:rsidR="00B6143B">
        <w:rPr>
          <w:rFonts w:ascii="Arial" w:hAnsi="Arial" w:cs="Arial"/>
        </w:rPr>
        <w:t>, describir la zona donde se presenta el desarrollo</w:t>
      </w:r>
      <w:r w:rsidRPr="00652184">
        <w:rPr>
          <w:rFonts w:ascii="Arial" w:hAnsi="Arial" w:cs="Arial"/>
        </w:rPr>
        <w:t xml:space="preserve"> a las 48 horas de incubación. </w:t>
      </w:r>
    </w:p>
    <w:p w:rsidR="000317FA" w:rsidRPr="00652184" w:rsidRDefault="000317FA" w:rsidP="00E10BC9">
      <w:pPr>
        <w:pStyle w:val="Sinespaciado"/>
        <w:numPr>
          <w:ilvl w:val="0"/>
          <w:numId w:val="29"/>
        </w:numPr>
        <w:rPr>
          <w:rFonts w:ascii="Arial" w:hAnsi="Arial" w:cs="Arial"/>
        </w:rPr>
      </w:pPr>
      <w:r w:rsidRPr="00652184">
        <w:rPr>
          <w:rFonts w:ascii="Arial" w:hAnsi="Arial" w:cs="Arial"/>
        </w:rPr>
        <w:t xml:space="preserve">Registrar los resultados en el cuadro </w:t>
      </w:r>
      <w:r w:rsidR="00B86690">
        <w:rPr>
          <w:rFonts w:ascii="Arial" w:hAnsi="Arial" w:cs="Arial"/>
        </w:rPr>
        <w:t>4</w:t>
      </w:r>
      <w:r w:rsidRPr="00652184">
        <w:rPr>
          <w:rFonts w:ascii="Arial" w:hAnsi="Arial" w:cs="Arial"/>
        </w:rPr>
        <w:t>.</w:t>
      </w:r>
    </w:p>
    <w:p w:rsidR="000317FA" w:rsidRPr="00652184" w:rsidRDefault="000317FA" w:rsidP="00652184">
      <w:pPr>
        <w:pStyle w:val="Sinespaciado"/>
        <w:rPr>
          <w:rFonts w:ascii="Arial" w:hAnsi="Arial" w:cs="Arial"/>
        </w:rPr>
      </w:pPr>
    </w:p>
    <w:p w:rsidR="00582C74" w:rsidRPr="00652184" w:rsidRDefault="00582C74" w:rsidP="00582C74">
      <w:pPr>
        <w:pStyle w:val="Sinespaciado"/>
        <w:rPr>
          <w:rFonts w:ascii="Arial" w:hAnsi="Arial" w:cs="Arial"/>
          <w:b/>
        </w:rPr>
      </w:pPr>
      <w:r w:rsidRPr="00E366D8">
        <w:rPr>
          <w:rFonts w:ascii="Arial" w:hAnsi="Arial" w:cs="Arial"/>
          <w:b/>
          <w:i/>
        </w:rPr>
        <w:t xml:space="preserve">Cuadro </w:t>
      </w:r>
      <w:r w:rsidR="00B86690">
        <w:rPr>
          <w:rFonts w:ascii="Arial" w:hAnsi="Arial" w:cs="Arial"/>
          <w:b/>
          <w:i/>
        </w:rPr>
        <w:t>3</w:t>
      </w:r>
      <w:r w:rsidRPr="00E366D8">
        <w:rPr>
          <w:rFonts w:ascii="Arial" w:hAnsi="Arial" w:cs="Arial"/>
          <w:b/>
          <w:i/>
        </w:rPr>
        <w:t>.</w:t>
      </w:r>
      <w:r w:rsidRPr="00652184">
        <w:rPr>
          <w:rFonts w:ascii="Arial" w:hAnsi="Arial" w:cs="Arial"/>
          <w:b/>
        </w:rPr>
        <w:t xml:space="preserve"> </w:t>
      </w:r>
      <w:r w:rsidR="00B86690">
        <w:rPr>
          <w:rFonts w:ascii="Arial" w:hAnsi="Arial" w:cs="Arial"/>
          <w:b/>
        </w:rPr>
        <w:t>Crecimiento en los diferentes medios de cultivo</w:t>
      </w:r>
      <w:r w:rsidRPr="00652184">
        <w:rPr>
          <w:rFonts w:ascii="Arial" w:hAnsi="Arial" w:cs="Arial"/>
          <w:b/>
        </w:rPr>
        <w:t>.</w:t>
      </w:r>
    </w:p>
    <w:p w:rsidR="00582C74" w:rsidRPr="00E50B04" w:rsidRDefault="00582C74" w:rsidP="00582C74">
      <w:pPr>
        <w:pStyle w:val="Sinespaciado"/>
        <w:rPr>
          <w:rFonts w:ascii="Arial" w:hAnsi="Arial" w:cs="Arial"/>
        </w:rPr>
      </w:pPr>
    </w:p>
    <w:tbl>
      <w:tblPr>
        <w:tblStyle w:val="Tablaconcuadrcula"/>
        <w:tblW w:w="0" w:type="auto"/>
        <w:tblLook w:val="04A0" w:firstRow="1" w:lastRow="0" w:firstColumn="1" w:lastColumn="0" w:noHBand="0" w:noVBand="1"/>
      </w:tblPr>
      <w:tblGrid>
        <w:gridCol w:w="2022"/>
        <w:gridCol w:w="2023"/>
        <w:gridCol w:w="2023"/>
        <w:gridCol w:w="2023"/>
        <w:gridCol w:w="2023"/>
      </w:tblGrid>
      <w:tr w:rsidR="00582C74" w:rsidTr="00094BA4">
        <w:tc>
          <w:tcPr>
            <w:tcW w:w="2022" w:type="dxa"/>
            <w:vMerge w:val="restart"/>
          </w:tcPr>
          <w:p w:rsidR="00582C74" w:rsidRDefault="00582C74" w:rsidP="00094BA4">
            <w:pPr>
              <w:pStyle w:val="Sinespaciado"/>
              <w:rPr>
                <w:rFonts w:ascii="Arial" w:hAnsi="Arial" w:cs="Arial"/>
                <w:sz w:val="20"/>
                <w:szCs w:val="20"/>
              </w:rPr>
            </w:pPr>
            <w:r w:rsidRPr="00E50B04">
              <w:rPr>
                <w:rFonts w:ascii="Arial" w:hAnsi="Arial" w:cs="Arial"/>
                <w:b/>
              </w:rPr>
              <w:t>Clave del medio de cultivo</w:t>
            </w:r>
          </w:p>
        </w:tc>
        <w:tc>
          <w:tcPr>
            <w:tcW w:w="2023" w:type="dxa"/>
            <w:vMerge w:val="restart"/>
          </w:tcPr>
          <w:p w:rsidR="00582C74" w:rsidRDefault="00582C74" w:rsidP="00094BA4">
            <w:pPr>
              <w:pStyle w:val="Sinespaciado"/>
              <w:rPr>
                <w:rFonts w:ascii="Arial" w:hAnsi="Arial" w:cs="Arial"/>
                <w:sz w:val="20"/>
                <w:szCs w:val="20"/>
              </w:rPr>
            </w:pPr>
            <w:r w:rsidRPr="00E50B04">
              <w:rPr>
                <w:rFonts w:ascii="Arial" w:hAnsi="Arial" w:cs="Arial"/>
                <w:b/>
              </w:rPr>
              <w:t>Microorganismo</w:t>
            </w:r>
          </w:p>
        </w:tc>
        <w:tc>
          <w:tcPr>
            <w:tcW w:w="6069" w:type="dxa"/>
            <w:gridSpan w:val="3"/>
          </w:tcPr>
          <w:p w:rsidR="00582C74" w:rsidRDefault="00582C74" w:rsidP="00094BA4">
            <w:pPr>
              <w:pStyle w:val="Sinespaciado"/>
              <w:jc w:val="center"/>
              <w:rPr>
                <w:rFonts w:ascii="Arial" w:hAnsi="Arial" w:cs="Arial"/>
                <w:sz w:val="20"/>
                <w:szCs w:val="20"/>
              </w:rPr>
            </w:pPr>
            <w:r w:rsidRPr="00E50B04">
              <w:rPr>
                <w:rFonts w:ascii="Arial" w:hAnsi="Arial" w:cs="Arial"/>
                <w:b/>
              </w:rPr>
              <w:t>Tiempo de incubación (días)</w:t>
            </w:r>
          </w:p>
        </w:tc>
      </w:tr>
      <w:tr w:rsidR="00582C74" w:rsidTr="00094BA4">
        <w:tc>
          <w:tcPr>
            <w:tcW w:w="2022" w:type="dxa"/>
            <w:vMerge/>
            <w:vAlign w:val="center"/>
          </w:tcPr>
          <w:p w:rsidR="00582C74" w:rsidRPr="00E50B04" w:rsidRDefault="00582C74" w:rsidP="00094BA4">
            <w:pPr>
              <w:pStyle w:val="Sinespaciado"/>
              <w:rPr>
                <w:rFonts w:ascii="Arial" w:hAnsi="Arial" w:cs="Arial"/>
              </w:rPr>
            </w:pPr>
          </w:p>
        </w:tc>
        <w:tc>
          <w:tcPr>
            <w:tcW w:w="2023" w:type="dxa"/>
            <w:vMerge/>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jc w:val="center"/>
              <w:rPr>
                <w:rFonts w:ascii="Arial" w:hAnsi="Arial" w:cs="Arial"/>
                <w:sz w:val="20"/>
                <w:szCs w:val="20"/>
              </w:rPr>
            </w:pPr>
            <w:r>
              <w:rPr>
                <w:rFonts w:ascii="Arial" w:hAnsi="Arial" w:cs="Arial"/>
                <w:sz w:val="20"/>
                <w:szCs w:val="20"/>
              </w:rPr>
              <w:t>2</w:t>
            </w:r>
          </w:p>
        </w:tc>
        <w:tc>
          <w:tcPr>
            <w:tcW w:w="2023" w:type="dxa"/>
          </w:tcPr>
          <w:p w:rsidR="00582C74" w:rsidRDefault="00796C04" w:rsidP="00094BA4">
            <w:pPr>
              <w:pStyle w:val="Sinespaciado"/>
              <w:jc w:val="center"/>
              <w:rPr>
                <w:rFonts w:ascii="Arial" w:hAnsi="Arial" w:cs="Arial"/>
                <w:sz w:val="20"/>
                <w:szCs w:val="20"/>
              </w:rPr>
            </w:pPr>
            <w:r>
              <w:rPr>
                <w:rFonts w:ascii="Arial" w:hAnsi="Arial" w:cs="Arial"/>
                <w:sz w:val="20"/>
                <w:szCs w:val="20"/>
              </w:rPr>
              <w:t>6</w:t>
            </w:r>
          </w:p>
        </w:tc>
        <w:tc>
          <w:tcPr>
            <w:tcW w:w="2023" w:type="dxa"/>
          </w:tcPr>
          <w:p w:rsidR="00582C74" w:rsidRDefault="00796C04" w:rsidP="00094BA4">
            <w:pPr>
              <w:pStyle w:val="Sinespaciado"/>
              <w:jc w:val="center"/>
              <w:rPr>
                <w:rFonts w:ascii="Arial" w:hAnsi="Arial" w:cs="Arial"/>
                <w:sz w:val="20"/>
                <w:szCs w:val="20"/>
              </w:rPr>
            </w:pPr>
            <w:r>
              <w:rPr>
                <w:rFonts w:ascii="Arial" w:hAnsi="Arial" w:cs="Arial"/>
                <w:sz w:val="20"/>
                <w:szCs w:val="20"/>
              </w:rPr>
              <w:t>21</w:t>
            </w:r>
          </w:p>
        </w:tc>
      </w:tr>
      <w:tr w:rsidR="00582C74" w:rsidTr="00094BA4">
        <w:tc>
          <w:tcPr>
            <w:tcW w:w="2022" w:type="dxa"/>
            <w:vAlign w:val="center"/>
          </w:tcPr>
          <w:p w:rsidR="00582C74" w:rsidRPr="00E50B04" w:rsidRDefault="00B86690" w:rsidP="00094BA4">
            <w:pPr>
              <w:pStyle w:val="Sinespaciado"/>
              <w:rPr>
                <w:rFonts w:ascii="Arial" w:hAnsi="Arial" w:cs="Arial"/>
              </w:rPr>
            </w:pPr>
            <w:r>
              <w:rPr>
                <w:rFonts w:ascii="Arial" w:hAnsi="Arial" w:cs="Arial"/>
              </w:rPr>
              <w:t>A</w:t>
            </w: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r>
      <w:tr w:rsidR="00582C74" w:rsidTr="00094BA4">
        <w:tc>
          <w:tcPr>
            <w:tcW w:w="2022" w:type="dxa"/>
            <w:vAlign w:val="center"/>
          </w:tcPr>
          <w:p w:rsidR="00582C74" w:rsidRPr="00E50B04" w:rsidRDefault="00B86690" w:rsidP="00094BA4">
            <w:pPr>
              <w:pStyle w:val="Sinespaciado"/>
              <w:rPr>
                <w:rFonts w:ascii="Arial" w:hAnsi="Arial" w:cs="Arial"/>
              </w:rPr>
            </w:pPr>
            <w:r>
              <w:rPr>
                <w:rFonts w:ascii="Arial" w:hAnsi="Arial" w:cs="Arial"/>
              </w:rPr>
              <w:t>B</w:t>
            </w: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r>
      <w:tr w:rsidR="00582C74" w:rsidTr="00094BA4">
        <w:tc>
          <w:tcPr>
            <w:tcW w:w="2022" w:type="dxa"/>
            <w:vAlign w:val="center"/>
          </w:tcPr>
          <w:p w:rsidR="00582C74" w:rsidRPr="00E50B04" w:rsidRDefault="00B86690" w:rsidP="00094BA4">
            <w:pPr>
              <w:pStyle w:val="Sinespaciado"/>
              <w:rPr>
                <w:rFonts w:ascii="Arial" w:hAnsi="Arial" w:cs="Arial"/>
              </w:rPr>
            </w:pPr>
            <w:r>
              <w:rPr>
                <w:rFonts w:ascii="Arial" w:hAnsi="Arial" w:cs="Arial"/>
              </w:rPr>
              <w:t>C</w:t>
            </w: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r>
      <w:tr w:rsidR="00582C74" w:rsidTr="00094BA4">
        <w:tc>
          <w:tcPr>
            <w:tcW w:w="2022" w:type="dxa"/>
            <w:vAlign w:val="center"/>
          </w:tcPr>
          <w:p w:rsidR="00582C74" w:rsidRPr="00E50B04" w:rsidRDefault="00B86690" w:rsidP="00094BA4">
            <w:pPr>
              <w:pStyle w:val="Sinespaciado"/>
              <w:rPr>
                <w:rFonts w:ascii="Arial" w:hAnsi="Arial" w:cs="Arial"/>
              </w:rPr>
            </w:pPr>
            <w:r>
              <w:rPr>
                <w:rFonts w:ascii="Arial" w:hAnsi="Arial" w:cs="Arial"/>
              </w:rPr>
              <w:t>D</w:t>
            </w: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r>
      <w:tr w:rsidR="00582C74" w:rsidTr="00094BA4">
        <w:tc>
          <w:tcPr>
            <w:tcW w:w="2022" w:type="dxa"/>
            <w:vAlign w:val="center"/>
          </w:tcPr>
          <w:p w:rsidR="00582C74" w:rsidRPr="00E50B04" w:rsidRDefault="00B86690" w:rsidP="00094BA4">
            <w:pPr>
              <w:pStyle w:val="Sinespaciado"/>
              <w:rPr>
                <w:rFonts w:ascii="Arial" w:hAnsi="Arial" w:cs="Arial"/>
              </w:rPr>
            </w:pPr>
            <w:r>
              <w:rPr>
                <w:rFonts w:ascii="Arial" w:hAnsi="Arial" w:cs="Arial"/>
              </w:rPr>
              <w:t>E</w:t>
            </w: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r>
      <w:tr w:rsidR="00582C74" w:rsidTr="00094BA4">
        <w:tc>
          <w:tcPr>
            <w:tcW w:w="2022" w:type="dxa"/>
            <w:vAlign w:val="center"/>
          </w:tcPr>
          <w:p w:rsidR="00582C74" w:rsidRPr="00E50B04" w:rsidRDefault="00B86690" w:rsidP="00094BA4">
            <w:pPr>
              <w:pStyle w:val="Sinespaciado"/>
              <w:rPr>
                <w:rFonts w:ascii="Arial" w:hAnsi="Arial" w:cs="Arial"/>
              </w:rPr>
            </w:pPr>
            <w:r>
              <w:rPr>
                <w:rFonts w:ascii="Arial" w:hAnsi="Arial" w:cs="Arial"/>
              </w:rPr>
              <w:t>F</w:t>
            </w: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c>
          <w:tcPr>
            <w:tcW w:w="2023" w:type="dxa"/>
          </w:tcPr>
          <w:p w:rsidR="00582C74" w:rsidRDefault="00582C74" w:rsidP="00094BA4">
            <w:pPr>
              <w:pStyle w:val="Sinespaciado"/>
              <w:rPr>
                <w:rFonts w:ascii="Arial" w:hAnsi="Arial" w:cs="Arial"/>
                <w:sz w:val="20"/>
                <w:szCs w:val="20"/>
              </w:rPr>
            </w:pPr>
          </w:p>
        </w:tc>
      </w:tr>
    </w:tbl>
    <w:p w:rsidR="00582C74" w:rsidRPr="00E366D8" w:rsidRDefault="00582C74" w:rsidP="00582C74">
      <w:pPr>
        <w:pStyle w:val="Sinespaciado"/>
        <w:rPr>
          <w:rFonts w:ascii="Arial" w:hAnsi="Arial" w:cs="Arial"/>
          <w:sz w:val="20"/>
          <w:szCs w:val="20"/>
        </w:rPr>
      </w:pPr>
      <w:r w:rsidRPr="00E366D8">
        <w:rPr>
          <w:rFonts w:ascii="Arial" w:hAnsi="Arial" w:cs="Arial"/>
          <w:sz w:val="20"/>
          <w:szCs w:val="20"/>
        </w:rPr>
        <w:t>ND = No determinado</w:t>
      </w:r>
    </w:p>
    <w:p w:rsidR="00582C74" w:rsidRDefault="00582C74" w:rsidP="00582C74">
      <w:pPr>
        <w:pStyle w:val="Sinespaciado"/>
        <w:rPr>
          <w:rFonts w:ascii="Arial" w:hAnsi="Arial" w:cs="Arial"/>
          <w:sz w:val="20"/>
          <w:szCs w:val="20"/>
        </w:rPr>
      </w:pPr>
      <w:r w:rsidRPr="00E366D8">
        <w:rPr>
          <w:rFonts w:ascii="Arial" w:hAnsi="Arial" w:cs="Arial"/>
          <w:sz w:val="20"/>
          <w:szCs w:val="20"/>
        </w:rPr>
        <w:t>*+++ = abundante, ++ = medio, + = escaso, - = sin desarrollo.</w:t>
      </w:r>
    </w:p>
    <w:p w:rsidR="00E366D8" w:rsidRDefault="00E366D8" w:rsidP="00652184">
      <w:pPr>
        <w:pStyle w:val="Sinespaciado"/>
        <w:rPr>
          <w:rFonts w:ascii="Arial" w:hAnsi="Arial" w:cs="Arial"/>
          <w:b/>
          <w:i/>
        </w:rPr>
      </w:pPr>
    </w:p>
    <w:p w:rsidR="008E746D" w:rsidRPr="00652184" w:rsidRDefault="008E746D" w:rsidP="00652184">
      <w:pPr>
        <w:pStyle w:val="Sinespaciado"/>
        <w:rPr>
          <w:rFonts w:ascii="Arial" w:hAnsi="Arial" w:cs="Arial"/>
          <w:b/>
        </w:rPr>
      </w:pPr>
      <w:r w:rsidRPr="00E366D8">
        <w:rPr>
          <w:rFonts w:ascii="Arial" w:hAnsi="Arial" w:cs="Arial"/>
          <w:b/>
          <w:i/>
        </w:rPr>
        <w:t xml:space="preserve">Cuadro </w:t>
      </w:r>
      <w:r w:rsidR="00B86690">
        <w:rPr>
          <w:rFonts w:ascii="Arial" w:hAnsi="Arial" w:cs="Arial"/>
          <w:b/>
          <w:i/>
        </w:rPr>
        <w:t>4</w:t>
      </w:r>
      <w:r w:rsidRPr="00E366D8">
        <w:rPr>
          <w:rFonts w:ascii="Arial" w:hAnsi="Arial" w:cs="Arial"/>
          <w:b/>
          <w:i/>
        </w:rPr>
        <w:t>.</w:t>
      </w:r>
      <w:r w:rsidRPr="00652184">
        <w:rPr>
          <w:rFonts w:ascii="Arial" w:hAnsi="Arial" w:cs="Arial"/>
          <w:b/>
        </w:rPr>
        <w:t xml:space="preserve"> </w:t>
      </w:r>
      <w:r w:rsidR="00E366D8">
        <w:rPr>
          <w:rFonts w:ascii="Arial" w:hAnsi="Arial" w:cs="Arial"/>
          <w:b/>
        </w:rPr>
        <w:t>Requerimientos de oxígeno de las cepas inoculadas</w:t>
      </w:r>
      <w:r w:rsidRPr="00652184">
        <w:rPr>
          <w:rFonts w:ascii="Arial" w:hAnsi="Arial" w:cs="Arial"/>
          <w:b/>
        </w:rPr>
        <w:t xml:space="preserve"> en </w:t>
      </w:r>
      <w:proofErr w:type="spellStart"/>
      <w:r w:rsidRPr="00652184">
        <w:rPr>
          <w:rFonts w:ascii="Arial" w:hAnsi="Arial" w:cs="Arial"/>
          <w:b/>
        </w:rPr>
        <w:t>tioglicolato</w:t>
      </w:r>
      <w:proofErr w:type="spellEnd"/>
      <w:r w:rsidRPr="00652184">
        <w:rPr>
          <w:rFonts w:ascii="Arial" w:hAnsi="Arial" w:cs="Arial"/>
          <w:b/>
        </w:rPr>
        <w:t xml:space="preserve"> fluido.</w:t>
      </w:r>
    </w:p>
    <w:p w:rsidR="008E746D" w:rsidRPr="00652184" w:rsidRDefault="008E746D" w:rsidP="00652184">
      <w:pPr>
        <w:pStyle w:val="Sinespaciado"/>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886"/>
        <w:gridCol w:w="3217"/>
      </w:tblGrid>
      <w:tr w:rsidR="008E746D" w:rsidRPr="00652184" w:rsidTr="00D005F4">
        <w:trPr>
          <w:trHeight w:val="203"/>
        </w:trPr>
        <w:tc>
          <w:tcPr>
            <w:tcW w:w="1514" w:type="pct"/>
            <w:vAlign w:val="center"/>
          </w:tcPr>
          <w:p w:rsidR="008E746D" w:rsidRPr="00652184" w:rsidRDefault="007D3D94" w:rsidP="00652184">
            <w:pPr>
              <w:pStyle w:val="Sinespaciado"/>
              <w:rPr>
                <w:rFonts w:ascii="Arial" w:hAnsi="Arial" w:cs="Arial"/>
                <w:b/>
                <w:lang w:eastAsia="es-MX"/>
              </w:rPr>
            </w:pPr>
            <w:r w:rsidRPr="00652184">
              <w:rPr>
                <w:rFonts w:ascii="Arial" w:hAnsi="Arial" w:cs="Arial"/>
                <w:b/>
                <w:lang w:eastAsia="es-MX"/>
              </w:rPr>
              <w:t>M</w:t>
            </w:r>
            <w:r w:rsidR="008E746D" w:rsidRPr="00652184">
              <w:rPr>
                <w:rFonts w:ascii="Arial" w:hAnsi="Arial" w:cs="Arial"/>
                <w:b/>
                <w:lang w:eastAsia="es-MX"/>
              </w:rPr>
              <w:t>icroorganismo</w:t>
            </w:r>
          </w:p>
        </w:tc>
        <w:tc>
          <w:tcPr>
            <w:tcW w:w="1907" w:type="pct"/>
            <w:vAlign w:val="center"/>
          </w:tcPr>
          <w:p w:rsidR="008E746D" w:rsidRPr="00652184" w:rsidRDefault="00D005F4" w:rsidP="00652184">
            <w:pPr>
              <w:pStyle w:val="Sinespaciado"/>
              <w:rPr>
                <w:rFonts w:ascii="Arial" w:hAnsi="Arial" w:cs="Arial"/>
                <w:b/>
                <w:lang w:eastAsia="es-MX"/>
              </w:rPr>
            </w:pPr>
            <w:r w:rsidRPr="00652184">
              <w:rPr>
                <w:rFonts w:ascii="Arial" w:hAnsi="Arial" w:cs="Arial"/>
                <w:b/>
                <w:lang w:eastAsia="es-MX"/>
              </w:rPr>
              <w:t>Zona de</w:t>
            </w:r>
            <w:r w:rsidR="008E746D" w:rsidRPr="00652184">
              <w:rPr>
                <w:rFonts w:ascii="Arial" w:hAnsi="Arial" w:cs="Arial"/>
                <w:b/>
                <w:lang w:eastAsia="es-MX"/>
              </w:rPr>
              <w:t xml:space="preserve"> desarrollo </w:t>
            </w:r>
            <w:r w:rsidRPr="00652184">
              <w:rPr>
                <w:rFonts w:ascii="Arial" w:hAnsi="Arial" w:cs="Arial"/>
                <w:b/>
                <w:lang w:eastAsia="es-MX"/>
              </w:rPr>
              <w:t>en el</w:t>
            </w:r>
            <w:r w:rsidR="008E746D" w:rsidRPr="00652184">
              <w:rPr>
                <w:rFonts w:ascii="Arial" w:hAnsi="Arial" w:cs="Arial"/>
                <w:b/>
                <w:lang w:eastAsia="es-MX"/>
              </w:rPr>
              <w:t xml:space="preserve"> tubo</w:t>
            </w:r>
          </w:p>
        </w:tc>
        <w:tc>
          <w:tcPr>
            <w:tcW w:w="1579" w:type="pct"/>
            <w:vAlign w:val="center"/>
          </w:tcPr>
          <w:p w:rsidR="008E746D" w:rsidRPr="00652184" w:rsidRDefault="008E746D" w:rsidP="00652184">
            <w:pPr>
              <w:pStyle w:val="Sinespaciado"/>
              <w:rPr>
                <w:rFonts w:ascii="Arial" w:hAnsi="Arial" w:cs="Arial"/>
                <w:b/>
                <w:lang w:eastAsia="es-MX"/>
              </w:rPr>
            </w:pPr>
            <w:r w:rsidRPr="00652184">
              <w:rPr>
                <w:rFonts w:ascii="Arial" w:hAnsi="Arial" w:cs="Arial"/>
                <w:b/>
                <w:lang w:eastAsia="es-MX"/>
              </w:rPr>
              <w:t>Clasificación</w:t>
            </w:r>
          </w:p>
        </w:tc>
      </w:tr>
      <w:tr w:rsidR="008E746D" w:rsidRPr="00652184" w:rsidTr="00D005F4">
        <w:trPr>
          <w:trHeight w:val="349"/>
        </w:trPr>
        <w:tc>
          <w:tcPr>
            <w:tcW w:w="1514" w:type="pct"/>
            <w:vAlign w:val="center"/>
          </w:tcPr>
          <w:p w:rsidR="008E746D" w:rsidRPr="00652184" w:rsidRDefault="008E746D" w:rsidP="00652184">
            <w:pPr>
              <w:pStyle w:val="Sinespaciado"/>
              <w:rPr>
                <w:rFonts w:ascii="Arial" w:hAnsi="Arial" w:cs="Arial"/>
              </w:rPr>
            </w:pPr>
            <w:proofErr w:type="spellStart"/>
            <w:r w:rsidRPr="00652184">
              <w:rPr>
                <w:rFonts w:ascii="Arial" w:hAnsi="Arial" w:cs="Arial"/>
                <w:i/>
                <w:lang w:eastAsia="es-MX"/>
              </w:rPr>
              <w:t>Pseudomonas</w:t>
            </w:r>
            <w:proofErr w:type="spellEnd"/>
            <w:r w:rsidRPr="00652184">
              <w:rPr>
                <w:rFonts w:ascii="Arial" w:hAnsi="Arial" w:cs="Arial"/>
                <w:i/>
                <w:lang w:eastAsia="es-MX"/>
              </w:rPr>
              <w:t xml:space="preserve"> </w:t>
            </w:r>
            <w:proofErr w:type="spellStart"/>
            <w:r w:rsidRPr="00652184">
              <w:rPr>
                <w:rFonts w:ascii="Arial" w:hAnsi="Arial" w:cs="Arial"/>
                <w:i/>
                <w:lang w:eastAsia="es-MX"/>
              </w:rPr>
              <w:t>aeruginosa</w:t>
            </w:r>
            <w:proofErr w:type="spellEnd"/>
          </w:p>
        </w:tc>
        <w:tc>
          <w:tcPr>
            <w:tcW w:w="1907" w:type="pct"/>
            <w:vAlign w:val="center"/>
          </w:tcPr>
          <w:p w:rsidR="008E746D" w:rsidRPr="00652184" w:rsidRDefault="008E746D" w:rsidP="00652184">
            <w:pPr>
              <w:pStyle w:val="Sinespaciado"/>
              <w:rPr>
                <w:rFonts w:ascii="Arial" w:hAnsi="Arial" w:cs="Arial"/>
              </w:rPr>
            </w:pPr>
          </w:p>
        </w:tc>
        <w:tc>
          <w:tcPr>
            <w:tcW w:w="1579" w:type="pct"/>
            <w:vAlign w:val="center"/>
          </w:tcPr>
          <w:p w:rsidR="008E746D" w:rsidRPr="00652184" w:rsidRDefault="008E746D" w:rsidP="00652184">
            <w:pPr>
              <w:pStyle w:val="Sinespaciado"/>
              <w:rPr>
                <w:rFonts w:ascii="Arial" w:hAnsi="Arial" w:cs="Arial"/>
              </w:rPr>
            </w:pPr>
          </w:p>
        </w:tc>
      </w:tr>
      <w:tr w:rsidR="008E746D" w:rsidRPr="00652184" w:rsidTr="00D005F4">
        <w:trPr>
          <w:trHeight w:val="248"/>
        </w:trPr>
        <w:tc>
          <w:tcPr>
            <w:tcW w:w="1514" w:type="pct"/>
            <w:vAlign w:val="center"/>
          </w:tcPr>
          <w:p w:rsidR="008E746D" w:rsidRPr="00652184" w:rsidRDefault="008E746D" w:rsidP="00652184">
            <w:pPr>
              <w:pStyle w:val="Sinespaciado"/>
              <w:rPr>
                <w:rFonts w:ascii="Arial" w:hAnsi="Arial" w:cs="Arial"/>
              </w:rPr>
            </w:pPr>
            <w:proofErr w:type="spellStart"/>
            <w:r w:rsidRPr="00652184">
              <w:rPr>
                <w:rFonts w:ascii="Arial" w:hAnsi="Arial" w:cs="Arial"/>
                <w:i/>
                <w:lang w:eastAsia="es-MX"/>
              </w:rPr>
              <w:t>Enterobacter</w:t>
            </w:r>
            <w:proofErr w:type="spellEnd"/>
            <w:r w:rsidRPr="00652184">
              <w:rPr>
                <w:rFonts w:ascii="Arial" w:hAnsi="Arial" w:cs="Arial"/>
                <w:i/>
                <w:lang w:eastAsia="es-MX"/>
              </w:rPr>
              <w:t xml:space="preserve"> </w:t>
            </w:r>
            <w:proofErr w:type="spellStart"/>
            <w:r w:rsidRPr="00652184">
              <w:rPr>
                <w:rFonts w:ascii="Arial" w:hAnsi="Arial" w:cs="Arial"/>
                <w:lang w:eastAsia="es-MX"/>
              </w:rPr>
              <w:t>sp</w:t>
            </w:r>
            <w:proofErr w:type="spellEnd"/>
          </w:p>
        </w:tc>
        <w:tc>
          <w:tcPr>
            <w:tcW w:w="1907" w:type="pct"/>
            <w:vAlign w:val="center"/>
          </w:tcPr>
          <w:p w:rsidR="008E746D" w:rsidRPr="00652184" w:rsidRDefault="008E746D" w:rsidP="00652184">
            <w:pPr>
              <w:pStyle w:val="Sinespaciado"/>
              <w:rPr>
                <w:rFonts w:ascii="Arial" w:hAnsi="Arial" w:cs="Arial"/>
              </w:rPr>
            </w:pPr>
          </w:p>
        </w:tc>
        <w:tc>
          <w:tcPr>
            <w:tcW w:w="1579" w:type="pct"/>
            <w:vAlign w:val="center"/>
          </w:tcPr>
          <w:p w:rsidR="008E746D" w:rsidRPr="00652184" w:rsidRDefault="008E746D" w:rsidP="00652184">
            <w:pPr>
              <w:pStyle w:val="Sinespaciado"/>
              <w:rPr>
                <w:rFonts w:ascii="Arial" w:hAnsi="Arial" w:cs="Arial"/>
              </w:rPr>
            </w:pPr>
          </w:p>
        </w:tc>
      </w:tr>
      <w:tr w:rsidR="008E746D" w:rsidRPr="00652184" w:rsidTr="00D005F4">
        <w:trPr>
          <w:trHeight w:val="234"/>
        </w:trPr>
        <w:tc>
          <w:tcPr>
            <w:tcW w:w="1514" w:type="pct"/>
            <w:vAlign w:val="center"/>
          </w:tcPr>
          <w:p w:rsidR="008E746D" w:rsidRPr="00652184" w:rsidRDefault="008E746D" w:rsidP="00652184">
            <w:pPr>
              <w:pStyle w:val="Sinespaciado"/>
              <w:rPr>
                <w:rFonts w:ascii="Arial" w:hAnsi="Arial" w:cs="Arial"/>
              </w:rPr>
            </w:pPr>
            <w:proofErr w:type="spellStart"/>
            <w:r w:rsidRPr="00652184">
              <w:rPr>
                <w:rFonts w:ascii="Arial" w:hAnsi="Arial" w:cs="Arial"/>
                <w:i/>
                <w:lang w:eastAsia="es-MX"/>
              </w:rPr>
              <w:t>Microccus</w:t>
            </w:r>
            <w:proofErr w:type="spellEnd"/>
            <w:r w:rsidRPr="00652184">
              <w:rPr>
                <w:rFonts w:ascii="Arial" w:hAnsi="Arial" w:cs="Arial"/>
                <w:i/>
                <w:lang w:eastAsia="es-MX"/>
              </w:rPr>
              <w:t xml:space="preserve"> </w:t>
            </w:r>
            <w:proofErr w:type="spellStart"/>
            <w:r w:rsidRPr="00652184">
              <w:rPr>
                <w:rFonts w:ascii="Arial" w:hAnsi="Arial" w:cs="Arial"/>
                <w:i/>
                <w:lang w:eastAsia="es-MX"/>
              </w:rPr>
              <w:t>luteus</w:t>
            </w:r>
            <w:proofErr w:type="spellEnd"/>
          </w:p>
        </w:tc>
        <w:tc>
          <w:tcPr>
            <w:tcW w:w="1907" w:type="pct"/>
            <w:vAlign w:val="center"/>
          </w:tcPr>
          <w:p w:rsidR="008E746D" w:rsidRPr="00652184" w:rsidRDefault="008E746D" w:rsidP="00652184">
            <w:pPr>
              <w:pStyle w:val="Sinespaciado"/>
              <w:rPr>
                <w:rFonts w:ascii="Arial" w:hAnsi="Arial" w:cs="Arial"/>
              </w:rPr>
            </w:pPr>
          </w:p>
        </w:tc>
        <w:tc>
          <w:tcPr>
            <w:tcW w:w="1579" w:type="pct"/>
            <w:vAlign w:val="center"/>
          </w:tcPr>
          <w:p w:rsidR="008E746D" w:rsidRPr="00652184" w:rsidRDefault="008E746D" w:rsidP="00652184">
            <w:pPr>
              <w:pStyle w:val="Sinespaciado"/>
              <w:rPr>
                <w:rFonts w:ascii="Arial" w:hAnsi="Arial" w:cs="Arial"/>
              </w:rPr>
            </w:pPr>
          </w:p>
        </w:tc>
      </w:tr>
      <w:tr w:rsidR="008E746D" w:rsidRPr="00652184" w:rsidTr="00D005F4">
        <w:trPr>
          <w:trHeight w:val="248"/>
        </w:trPr>
        <w:tc>
          <w:tcPr>
            <w:tcW w:w="1514" w:type="pct"/>
            <w:vAlign w:val="center"/>
          </w:tcPr>
          <w:p w:rsidR="008E746D" w:rsidRPr="00652184" w:rsidRDefault="008E746D" w:rsidP="00652184">
            <w:pPr>
              <w:pStyle w:val="Sinespaciado"/>
              <w:rPr>
                <w:rFonts w:ascii="Arial" w:hAnsi="Arial" w:cs="Arial"/>
              </w:rPr>
            </w:pPr>
            <w:proofErr w:type="spellStart"/>
            <w:r w:rsidRPr="00652184">
              <w:rPr>
                <w:rFonts w:ascii="Arial" w:hAnsi="Arial" w:cs="Arial"/>
                <w:i/>
                <w:lang w:eastAsia="es-MX"/>
              </w:rPr>
              <w:t>Streptococcus</w:t>
            </w:r>
            <w:proofErr w:type="spellEnd"/>
            <w:r w:rsidRPr="00652184">
              <w:rPr>
                <w:rFonts w:ascii="Arial" w:hAnsi="Arial" w:cs="Arial"/>
                <w:i/>
                <w:lang w:eastAsia="es-MX"/>
              </w:rPr>
              <w:t xml:space="preserve"> </w:t>
            </w:r>
            <w:proofErr w:type="spellStart"/>
            <w:r w:rsidRPr="00652184">
              <w:rPr>
                <w:rFonts w:ascii="Arial" w:hAnsi="Arial" w:cs="Arial"/>
                <w:lang w:eastAsia="es-MX"/>
              </w:rPr>
              <w:t>sp</w:t>
            </w:r>
            <w:proofErr w:type="spellEnd"/>
          </w:p>
        </w:tc>
        <w:tc>
          <w:tcPr>
            <w:tcW w:w="1907" w:type="pct"/>
            <w:vAlign w:val="center"/>
          </w:tcPr>
          <w:p w:rsidR="008E746D" w:rsidRPr="00652184" w:rsidRDefault="008E746D" w:rsidP="00652184">
            <w:pPr>
              <w:pStyle w:val="Sinespaciado"/>
              <w:rPr>
                <w:rFonts w:ascii="Arial" w:hAnsi="Arial" w:cs="Arial"/>
              </w:rPr>
            </w:pPr>
          </w:p>
        </w:tc>
        <w:tc>
          <w:tcPr>
            <w:tcW w:w="1579" w:type="pct"/>
            <w:vAlign w:val="center"/>
          </w:tcPr>
          <w:p w:rsidR="008E746D" w:rsidRPr="00652184" w:rsidRDefault="008E746D" w:rsidP="00652184">
            <w:pPr>
              <w:pStyle w:val="Sinespaciado"/>
              <w:rPr>
                <w:rFonts w:ascii="Arial" w:hAnsi="Arial" w:cs="Arial"/>
              </w:rPr>
            </w:pPr>
          </w:p>
        </w:tc>
      </w:tr>
      <w:tr w:rsidR="008E746D" w:rsidRPr="00652184" w:rsidTr="00D005F4">
        <w:trPr>
          <w:trHeight w:val="248"/>
        </w:trPr>
        <w:tc>
          <w:tcPr>
            <w:tcW w:w="1514" w:type="pct"/>
            <w:vAlign w:val="center"/>
          </w:tcPr>
          <w:p w:rsidR="008E746D" w:rsidRPr="00652184" w:rsidRDefault="008E746D" w:rsidP="00652184">
            <w:pPr>
              <w:pStyle w:val="Sinespaciado"/>
              <w:rPr>
                <w:rFonts w:ascii="Arial" w:hAnsi="Arial" w:cs="Arial"/>
                <w:i/>
                <w:lang w:eastAsia="es-MX"/>
              </w:rPr>
            </w:pPr>
            <w:proofErr w:type="spellStart"/>
            <w:r w:rsidRPr="00652184">
              <w:rPr>
                <w:rFonts w:ascii="Arial" w:hAnsi="Arial" w:cs="Arial"/>
                <w:i/>
                <w:lang w:eastAsia="es-MX"/>
              </w:rPr>
              <w:t>Clostridium</w:t>
            </w:r>
            <w:proofErr w:type="spellEnd"/>
            <w:r w:rsidRPr="00652184">
              <w:rPr>
                <w:rFonts w:ascii="Arial" w:hAnsi="Arial" w:cs="Arial"/>
                <w:i/>
                <w:lang w:eastAsia="es-MX"/>
              </w:rPr>
              <w:t xml:space="preserve"> </w:t>
            </w:r>
            <w:proofErr w:type="spellStart"/>
            <w:r w:rsidRPr="00652184">
              <w:rPr>
                <w:rFonts w:ascii="Arial" w:hAnsi="Arial" w:cs="Arial"/>
                <w:lang w:eastAsia="es-MX"/>
              </w:rPr>
              <w:t>sp</w:t>
            </w:r>
            <w:proofErr w:type="spellEnd"/>
          </w:p>
        </w:tc>
        <w:tc>
          <w:tcPr>
            <w:tcW w:w="1907" w:type="pct"/>
            <w:vAlign w:val="center"/>
          </w:tcPr>
          <w:p w:rsidR="008E746D" w:rsidRPr="00652184" w:rsidRDefault="008E746D" w:rsidP="00652184">
            <w:pPr>
              <w:pStyle w:val="Sinespaciado"/>
              <w:rPr>
                <w:rFonts w:ascii="Arial" w:hAnsi="Arial" w:cs="Arial"/>
              </w:rPr>
            </w:pPr>
          </w:p>
        </w:tc>
        <w:tc>
          <w:tcPr>
            <w:tcW w:w="1579" w:type="pct"/>
            <w:vAlign w:val="center"/>
          </w:tcPr>
          <w:p w:rsidR="008E746D" w:rsidRPr="00652184" w:rsidRDefault="008E746D" w:rsidP="00652184">
            <w:pPr>
              <w:pStyle w:val="Sinespaciado"/>
              <w:rPr>
                <w:rFonts w:ascii="Arial" w:hAnsi="Arial" w:cs="Arial"/>
              </w:rPr>
            </w:pPr>
          </w:p>
        </w:tc>
      </w:tr>
    </w:tbl>
    <w:p w:rsidR="008E746D" w:rsidRDefault="008E746D" w:rsidP="00652184">
      <w:pPr>
        <w:pStyle w:val="Sinespaciado"/>
        <w:rPr>
          <w:rFonts w:ascii="Arial" w:hAnsi="Arial" w:cs="Arial"/>
          <w:b/>
        </w:rPr>
      </w:pPr>
    </w:p>
    <w:p w:rsidR="005322DF" w:rsidRDefault="005322DF" w:rsidP="00652184">
      <w:pPr>
        <w:pStyle w:val="Sinespaciado"/>
        <w:rPr>
          <w:rFonts w:ascii="Arial" w:hAnsi="Arial" w:cs="Arial"/>
          <w:b/>
        </w:rPr>
      </w:pPr>
    </w:p>
    <w:p w:rsidR="005322DF" w:rsidRDefault="005322DF" w:rsidP="00652184">
      <w:pPr>
        <w:pStyle w:val="Sinespaciado"/>
        <w:rPr>
          <w:rFonts w:ascii="Arial" w:hAnsi="Arial" w:cs="Arial"/>
          <w:b/>
        </w:rPr>
      </w:pPr>
    </w:p>
    <w:p w:rsidR="005322DF" w:rsidRDefault="005322DF" w:rsidP="00652184">
      <w:pPr>
        <w:pStyle w:val="Sinespaciado"/>
        <w:rPr>
          <w:rFonts w:ascii="Arial" w:hAnsi="Arial" w:cs="Arial"/>
          <w:b/>
        </w:rPr>
      </w:pPr>
    </w:p>
    <w:p w:rsidR="008E746D" w:rsidRPr="00652184" w:rsidRDefault="008E746D" w:rsidP="00652184">
      <w:pPr>
        <w:pStyle w:val="Sinespaciado"/>
        <w:rPr>
          <w:rFonts w:ascii="Arial" w:hAnsi="Arial" w:cs="Arial"/>
          <w:b/>
        </w:rPr>
      </w:pPr>
      <w:r w:rsidRPr="00652184">
        <w:rPr>
          <w:rFonts w:ascii="Arial" w:hAnsi="Arial" w:cs="Arial"/>
          <w:b/>
        </w:rPr>
        <w:lastRenderedPageBreak/>
        <w:t>GUÍA DE OBSERVACIÓN</w:t>
      </w:r>
    </w:p>
    <w:p w:rsidR="008E746D" w:rsidRPr="00652184" w:rsidRDefault="008E746D" w:rsidP="00652184">
      <w:pPr>
        <w:pStyle w:val="Sinespaciado"/>
        <w:rPr>
          <w:rFonts w:ascii="Arial" w:hAnsi="Arial" w:cs="Arial"/>
          <w:b/>
        </w:rPr>
      </w:pPr>
    </w:p>
    <w:p w:rsidR="008E746D" w:rsidRPr="00652184" w:rsidRDefault="008E746D" w:rsidP="00652184">
      <w:pPr>
        <w:pStyle w:val="Sinespaciado"/>
        <w:rPr>
          <w:rFonts w:ascii="Arial" w:hAnsi="Arial" w:cs="Arial"/>
        </w:rPr>
      </w:pPr>
      <w:r w:rsidRPr="00652184">
        <w:rPr>
          <w:rFonts w:ascii="Arial" w:hAnsi="Arial" w:cs="Arial"/>
        </w:rPr>
        <w:t>Con base en los resultados obtenidos y la información previamente consultada:</w:t>
      </w:r>
    </w:p>
    <w:p w:rsidR="008E746D" w:rsidRPr="00652184" w:rsidRDefault="008E746D" w:rsidP="00652184">
      <w:pPr>
        <w:pStyle w:val="Sinespaciado"/>
        <w:rPr>
          <w:rFonts w:ascii="Arial" w:hAnsi="Arial" w:cs="Arial"/>
        </w:rPr>
      </w:pPr>
    </w:p>
    <w:p w:rsidR="008E746D" w:rsidRPr="00652184" w:rsidRDefault="008E746D" w:rsidP="00C8668B">
      <w:pPr>
        <w:pStyle w:val="Sinespaciado"/>
        <w:numPr>
          <w:ilvl w:val="0"/>
          <w:numId w:val="31"/>
        </w:numPr>
        <w:rPr>
          <w:rFonts w:ascii="Arial" w:hAnsi="Arial" w:cs="Arial"/>
        </w:rPr>
      </w:pPr>
      <w:r w:rsidRPr="00652184">
        <w:rPr>
          <w:rFonts w:ascii="Arial" w:hAnsi="Arial" w:cs="Arial"/>
        </w:rPr>
        <w:t>Indicar si hay relación entre el tipo de microorganismos y las fuentes de carbono y energía de los medios de cultivo empleados.</w:t>
      </w:r>
    </w:p>
    <w:p w:rsidR="008E746D" w:rsidRPr="00652184" w:rsidRDefault="008E746D" w:rsidP="00C8668B">
      <w:pPr>
        <w:pStyle w:val="Sinespaciado"/>
        <w:numPr>
          <w:ilvl w:val="0"/>
          <w:numId w:val="31"/>
        </w:numPr>
        <w:rPr>
          <w:rFonts w:ascii="Arial" w:hAnsi="Arial" w:cs="Arial"/>
        </w:rPr>
      </w:pPr>
      <w:r w:rsidRPr="00652184">
        <w:rPr>
          <w:rFonts w:ascii="Arial" w:hAnsi="Arial" w:cs="Arial"/>
          <w:bCs/>
        </w:rPr>
        <w:t xml:space="preserve">Con base en los resultados obtenidos en el </w:t>
      </w:r>
      <w:proofErr w:type="spellStart"/>
      <w:r w:rsidRPr="00652184">
        <w:rPr>
          <w:rFonts w:ascii="Arial" w:hAnsi="Arial" w:cs="Arial"/>
          <w:bCs/>
        </w:rPr>
        <w:t>tioglicolato</w:t>
      </w:r>
      <w:proofErr w:type="spellEnd"/>
      <w:r w:rsidRPr="00652184">
        <w:rPr>
          <w:rFonts w:ascii="Arial" w:hAnsi="Arial" w:cs="Arial"/>
          <w:bCs/>
        </w:rPr>
        <w:t xml:space="preserve"> fluido </w:t>
      </w:r>
      <w:r w:rsidRPr="00652184">
        <w:rPr>
          <w:rFonts w:ascii="Arial" w:hAnsi="Arial" w:cs="Arial"/>
        </w:rPr>
        <w:t>y la información previamente consultada. Indicar si hay relación entre el patrón de desarrollo a lo largo del tubo y los microorganismos empleados.</w:t>
      </w:r>
    </w:p>
    <w:p w:rsidR="008E746D" w:rsidRPr="00652184" w:rsidRDefault="008E746D" w:rsidP="00C8668B">
      <w:pPr>
        <w:pStyle w:val="Sinespaciado"/>
        <w:numPr>
          <w:ilvl w:val="0"/>
          <w:numId w:val="31"/>
        </w:numPr>
        <w:rPr>
          <w:rFonts w:ascii="Arial" w:hAnsi="Arial" w:cs="Arial"/>
        </w:rPr>
      </w:pPr>
      <w:r w:rsidRPr="00652184">
        <w:rPr>
          <w:rFonts w:ascii="Arial" w:hAnsi="Arial" w:cs="Arial"/>
          <w:bCs/>
        </w:rPr>
        <w:t>Explicar el papel que desempeña el oxígeno en el metabolismo microbiano.</w:t>
      </w:r>
    </w:p>
    <w:p w:rsidR="008E746D" w:rsidRPr="00652184" w:rsidRDefault="008E746D" w:rsidP="00C8668B">
      <w:pPr>
        <w:pStyle w:val="Sinespaciado"/>
        <w:numPr>
          <w:ilvl w:val="0"/>
          <w:numId w:val="31"/>
        </w:numPr>
        <w:rPr>
          <w:rFonts w:ascii="Arial" w:hAnsi="Arial" w:cs="Arial"/>
        </w:rPr>
      </w:pPr>
      <w:r w:rsidRPr="00652184">
        <w:rPr>
          <w:rFonts w:ascii="Arial" w:hAnsi="Arial" w:cs="Arial"/>
        </w:rPr>
        <w:t>Consultar otra bibliografía e indicar si los microorganismos en estudio requieren de factores de crecimiento y cómo se clasifican con relación a sus necesidades de oxígeno molecular.</w:t>
      </w:r>
    </w:p>
    <w:p w:rsidR="008E746D" w:rsidRDefault="008E746D" w:rsidP="00652184">
      <w:pPr>
        <w:pStyle w:val="Sinespaciado"/>
        <w:rPr>
          <w:rFonts w:ascii="Arial" w:hAnsi="Arial" w:cs="Arial"/>
          <w:b/>
        </w:rPr>
      </w:pPr>
    </w:p>
    <w:p w:rsidR="000317FA" w:rsidRPr="00652184" w:rsidRDefault="000317FA" w:rsidP="00652184">
      <w:pPr>
        <w:pStyle w:val="Sinespaciado"/>
        <w:rPr>
          <w:rFonts w:ascii="Arial" w:hAnsi="Arial" w:cs="Arial"/>
          <w:b/>
          <w:bCs/>
        </w:rPr>
      </w:pPr>
      <w:r w:rsidRPr="00652184">
        <w:rPr>
          <w:rFonts w:ascii="Arial" w:hAnsi="Arial" w:cs="Arial"/>
          <w:b/>
        </w:rPr>
        <w:t xml:space="preserve">DISPOSICIÓN DE </w:t>
      </w:r>
      <w:r w:rsidRPr="00652184">
        <w:rPr>
          <w:rFonts w:ascii="Arial" w:hAnsi="Arial" w:cs="Arial"/>
          <w:b/>
          <w:bCs/>
        </w:rPr>
        <w:t>DESECHOS</w:t>
      </w:r>
    </w:p>
    <w:p w:rsidR="000317FA" w:rsidRPr="00652184" w:rsidRDefault="000317FA" w:rsidP="00652184">
      <w:pPr>
        <w:pStyle w:val="Sinespaciado"/>
        <w:rPr>
          <w:rFonts w:ascii="Arial" w:hAnsi="Arial" w:cs="Arial"/>
          <w:b/>
          <w:bCs/>
        </w:rPr>
      </w:pPr>
    </w:p>
    <w:p w:rsidR="000317FA" w:rsidRPr="00652184" w:rsidRDefault="000317FA" w:rsidP="00561183">
      <w:pPr>
        <w:pStyle w:val="Sinespaciado"/>
        <w:numPr>
          <w:ilvl w:val="0"/>
          <w:numId w:val="28"/>
        </w:numPr>
        <w:rPr>
          <w:rFonts w:ascii="Arial" w:hAnsi="Arial" w:cs="Arial"/>
        </w:rPr>
      </w:pPr>
      <w:r w:rsidRPr="00652184">
        <w:rPr>
          <w:rFonts w:ascii="Arial" w:hAnsi="Arial" w:cs="Arial"/>
        </w:rPr>
        <w:t xml:space="preserve">Esterilizar </w:t>
      </w:r>
      <w:r w:rsidR="007D3D94" w:rsidRPr="00652184">
        <w:rPr>
          <w:rFonts w:ascii="Arial" w:hAnsi="Arial" w:cs="Arial"/>
        </w:rPr>
        <w:t xml:space="preserve">los </w:t>
      </w:r>
      <w:r w:rsidRPr="00652184">
        <w:rPr>
          <w:rFonts w:ascii="Arial" w:hAnsi="Arial" w:cs="Arial"/>
        </w:rPr>
        <w:t xml:space="preserve">tubos en autoclave, para ello: </w:t>
      </w:r>
    </w:p>
    <w:p w:rsidR="000317FA" w:rsidRPr="00652184" w:rsidRDefault="000317FA" w:rsidP="00561183">
      <w:pPr>
        <w:pStyle w:val="Sinespaciado"/>
        <w:numPr>
          <w:ilvl w:val="0"/>
          <w:numId w:val="28"/>
        </w:numPr>
        <w:rPr>
          <w:rFonts w:ascii="Arial" w:hAnsi="Arial" w:cs="Arial"/>
        </w:rPr>
      </w:pPr>
      <w:r w:rsidRPr="00652184">
        <w:rPr>
          <w:rFonts w:ascii="Arial" w:hAnsi="Arial" w:cs="Arial"/>
        </w:rPr>
        <w:t xml:space="preserve">Retirar las etiquetas, marcas de plumón o </w:t>
      </w:r>
      <w:proofErr w:type="spellStart"/>
      <w:r w:rsidRPr="00652184">
        <w:rPr>
          <w:rFonts w:ascii="Arial" w:hAnsi="Arial" w:cs="Arial"/>
        </w:rPr>
        <w:t>masking</w:t>
      </w:r>
      <w:proofErr w:type="spellEnd"/>
      <w:r w:rsidRPr="00652184">
        <w:rPr>
          <w:rFonts w:ascii="Arial" w:hAnsi="Arial" w:cs="Arial"/>
        </w:rPr>
        <w:t>-tape empleados para identificar el material.</w:t>
      </w:r>
    </w:p>
    <w:p w:rsidR="007D3D94" w:rsidRPr="00652184" w:rsidRDefault="000317FA" w:rsidP="00561183">
      <w:pPr>
        <w:pStyle w:val="Sinespaciado"/>
        <w:numPr>
          <w:ilvl w:val="0"/>
          <w:numId w:val="28"/>
        </w:numPr>
        <w:rPr>
          <w:rFonts w:ascii="Arial" w:hAnsi="Arial" w:cs="Arial"/>
        </w:rPr>
      </w:pPr>
      <w:r w:rsidRPr="00652184">
        <w:rPr>
          <w:rFonts w:ascii="Arial" w:hAnsi="Arial" w:cs="Arial"/>
        </w:rPr>
        <w:t xml:space="preserve">Colocar los tubos en botes metálicos </w:t>
      </w:r>
    </w:p>
    <w:p w:rsidR="000317FA" w:rsidRPr="00652184" w:rsidRDefault="000317FA" w:rsidP="00561183">
      <w:pPr>
        <w:pStyle w:val="Sinespaciado"/>
        <w:numPr>
          <w:ilvl w:val="0"/>
          <w:numId w:val="28"/>
        </w:numPr>
        <w:rPr>
          <w:rFonts w:ascii="Arial" w:hAnsi="Arial" w:cs="Arial"/>
        </w:rPr>
      </w:pPr>
      <w:r w:rsidRPr="00652184">
        <w:rPr>
          <w:rFonts w:ascii="Arial" w:hAnsi="Arial" w:cs="Arial"/>
        </w:rPr>
        <w:t>Esterilizar.</w:t>
      </w:r>
    </w:p>
    <w:p w:rsidR="000317FA" w:rsidRPr="00652184" w:rsidRDefault="000317FA" w:rsidP="00561183">
      <w:pPr>
        <w:pStyle w:val="Sinespaciado"/>
        <w:numPr>
          <w:ilvl w:val="0"/>
          <w:numId w:val="28"/>
        </w:numPr>
        <w:rPr>
          <w:rFonts w:ascii="Arial" w:hAnsi="Arial" w:cs="Arial"/>
        </w:rPr>
      </w:pPr>
      <w:r w:rsidRPr="00652184">
        <w:rPr>
          <w:rFonts w:ascii="Arial" w:hAnsi="Arial" w:cs="Arial"/>
        </w:rPr>
        <w:t>Lavar el material de vidrio.</w:t>
      </w:r>
    </w:p>
    <w:p w:rsidR="000317FA" w:rsidRPr="00652184" w:rsidRDefault="000317FA" w:rsidP="00561183">
      <w:pPr>
        <w:pStyle w:val="Sinespaciado"/>
        <w:numPr>
          <w:ilvl w:val="0"/>
          <w:numId w:val="28"/>
        </w:numPr>
        <w:rPr>
          <w:rFonts w:ascii="Arial" w:hAnsi="Arial" w:cs="Arial"/>
        </w:rPr>
      </w:pPr>
      <w:r w:rsidRPr="00652184">
        <w:rPr>
          <w:rFonts w:ascii="Arial" w:hAnsi="Arial" w:cs="Arial"/>
        </w:rPr>
        <w:t>Depositar el papel de envoltura en el bote de basura correspondiente.</w:t>
      </w:r>
    </w:p>
    <w:p w:rsidR="000317FA" w:rsidRPr="00652184" w:rsidRDefault="000317FA" w:rsidP="00652184">
      <w:pPr>
        <w:pStyle w:val="Sinespaciado"/>
        <w:rPr>
          <w:rFonts w:ascii="Arial" w:hAnsi="Arial" w:cs="Arial"/>
        </w:rPr>
      </w:pPr>
    </w:p>
    <w:p w:rsidR="009134E6" w:rsidRPr="00652184" w:rsidRDefault="009134E6" w:rsidP="00652184">
      <w:pPr>
        <w:pStyle w:val="Sinespaciado"/>
        <w:rPr>
          <w:rFonts w:ascii="Arial" w:hAnsi="Arial" w:cs="Arial"/>
        </w:rPr>
      </w:pPr>
    </w:p>
    <w:p w:rsidR="000317FA" w:rsidRPr="00652184" w:rsidRDefault="000317FA" w:rsidP="00652184">
      <w:pPr>
        <w:pStyle w:val="Sinespaciado"/>
        <w:rPr>
          <w:rFonts w:ascii="Arial" w:hAnsi="Arial" w:cs="Arial"/>
          <w:b/>
          <w:lang w:eastAsia="es-MX"/>
        </w:rPr>
      </w:pPr>
      <w:r w:rsidRPr="00652184">
        <w:rPr>
          <w:rFonts w:ascii="Arial" w:hAnsi="Arial" w:cs="Arial"/>
          <w:b/>
          <w:lang w:eastAsia="es-MX"/>
        </w:rPr>
        <w:t>BIBLIOGRAFÍA</w:t>
      </w:r>
    </w:p>
    <w:p w:rsidR="000317FA" w:rsidRPr="00652184" w:rsidRDefault="000317FA" w:rsidP="00652184">
      <w:pPr>
        <w:pStyle w:val="Sinespaciado"/>
        <w:rPr>
          <w:rFonts w:ascii="Arial" w:hAnsi="Arial" w:cs="Arial"/>
          <w:lang w:eastAsia="es-MX"/>
        </w:rPr>
      </w:pPr>
    </w:p>
    <w:p w:rsidR="000317FA" w:rsidRPr="00652184" w:rsidRDefault="000317FA" w:rsidP="00652184">
      <w:pPr>
        <w:pStyle w:val="Sinespaciado"/>
        <w:rPr>
          <w:rFonts w:ascii="Arial" w:hAnsi="Arial" w:cs="Arial"/>
        </w:rPr>
      </w:pPr>
      <w:r w:rsidRPr="00652184">
        <w:rPr>
          <w:rFonts w:ascii="Arial" w:hAnsi="Arial" w:cs="Arial"/>
        </w:rPr>
        <w:t xml:space="preserve">Atlas, R. M. &amp; </w:t>
      </w:r>
      <w:proofErr w:type="spellStart"/>
      <w:r w:rsidRPr="00652184">
        <w:rPr>
          <w:rFonts w:ascii="Arial" w:hAnsi="Arial" w:cs="Arial"/>
        </w:rPr>
        <w:t>Bartha</w:t>
      </w:r>
      <w:proofErr w:type="spellEnd"/>
      <w:r w:rsidRPr="00652184">
        <w:rPr>
          <w:rFonts w:ascii="Arial" w:hAnsi="Arial" w:cs="Arial"/>
        </w:rPr>
        <w:t xml:space="preserve">, R. Y. (2002). Ecología microbiana y Microbiología ambiental.  España: Pearson Educación, S. A. </w:t>
      </w:r>
    </w:p>
    <w:p w:rsidR="000317FA" w:rsidRPr="00652184" w:rsidRDefault="000317FA" w:rsidP="00652184">
      <w:pPr>
        <w:pStyle w:val="Sinespaciado"/>
        <w:rPr>
          <w:rFonts w:ascii="Arial" w:hAnsi="Arial" w:cs="Arial"/>
        </w:rPr>
      </w:pPr>
    </w:p>
    <w:p w:rsidR="000317FA" w:rsidRPr="00652184" w:rsidRDefault="000317FA" w:rsidP="00652184">
      <w:pPr>
        <w:pStyle w:val="Sinespaciado"/>
        <w:rPr>
          <w:rFonts w:ascii="Arial" w:hAnsi="Arial" w:cs="Arial"/>
        </w:rPr>
      </w:pPr>
      <w:r w:rsidRPr="00652184">
        <w:rPr>
          <w:rFonts w:ascii="Arial" w:hAnsi="Arial" w:cs="Arial"/>
        </w:rPr>
        <w:t xml:space="preserve">Cappuccino, J. &amp; Sherman, N. (2010). </w:t>
      </w:r>
      <w:proofErr w:type="spellStart"/>
      <w:r w:rsidRPr="00652184">
        <w:rPr>
          <w:rFonts w:ascii="Arial" w:hAnsi="Arial" w:cs="Arial"/>
        </w:rPr>
        <w:t>Microbiology</w:t>
      </w:r>
      <w:proofErr w:type="spellEnd"/>
      <w:r w:rsidRPr="00652184">
        <w:rPr>
          <w:rFonts w:ascii="Arial" w:hAnsi="Arial" w:cs="Arial"/>
        </w:rPr>
        <w:t xml:space="preserve">: A </w:t>
      </w:r>
      <w:proofErr w:type="spellStart"/>
      <w:r w:rsidRPr="00652184">
        <w:rPr>
          <w:rFonts w:ascii="Arial" w:hAnsi="Arial" w:cs="Arial"/>
        </w:rPr>
        <w:t>laboratory</w:t>
      </w:r>
      <w:proofErr w:type="spellEnd"/>
      <w:r w:rsidRPr="00652184">
        <w:rPr>
          <w:rFonts w:ascii="Arial" w:hAnsi="Arial" w:cs="Arial"/>
        </w:rPr>
        <w:t xml:space="preserve"> manual. California.: </w:t>
      </w:r>
      <w:proofErr w:type="spellStart"/>
      <w:r w:rsidRPr="00652184">
        <w:rPr>
          <w:rFonts w:ascii="Arial" w:hAnsi="Arial" w:cs="Arial"/>
        </w:rPr>
        <w:t>Benjamin</w:t>
      </w:r>
      <w:proofErr w:type="spellEnd"/>
      <w:r w:rsidRPr="00652184">
        <w:rPr>
          <w:rFonts w:ascii="Arial" w:hAnsi="Arial" w:cs="Arial"/>
        </w:rPr>
        <w:t xml:space="preserve"> Cummings</w:t>
      </w:r>
    </w:p>
    <w:p w:rsidR="000317FA" w:rsidRPr="00652184" w:rsidRDefault="000317FA" w:rsidP="00652184">
      <w:pPr>
        <w:pStyle w:val="Sinespaciado"/>
        <w:rPr>
          <w:rFonts w:ascii="Arial" w:hAnsi="Arial" w:cs="Arial"/>
        </w:rPr>
      </w:pPr>
    </w:p>
    <w:p w:rsidR="000317FA" w:rsidRPr="00652184" w:rsidRDefault="000317FA" w:rsidP="00652184">
      <w:pPr>
        <w:pStyle w:val="Sinespaciado"/>
        <w:rPr>
          <w:rFonts w:ascii="Arial" w:hAnsi="Arial" w:cs="Arial"/>
        </w:rPr>
      </w:pPr>
      <w:r w:rsidRPr="00652184">
        <w:rPr>
          <w:rFonts w:ascii="Arial" w:hAnsi="Arial" w:cs="Arial"/>
          <w:noProof/>
        </w:rPr>
        <w:t xml:space="preserve">Madigan, T. M., Martinko, M. J., Dunlap, V. P. &amp; Clark, P. D. (2009). </w:t>
      </w:r>
      <w:r w:rsidRPr="00652184">
        <w:rPr>
          <w:rFonts w:ascii="Arial" w:hAnsi="Arial" w:cs="Arial"/>
          <w:iCs/>
          <w:noProof/>
        </w:rPr>
        <w:t>Brock. Biología de los microorganismos</w:t>
      </w:r>
      <w:r w:rsidRPr="00652184">
        <w:rPr>
          <w:rFonts w:ascii="Arial" w:hAnsi="Arial" w:cs="Arial"/>
          <w:i/>
          <w:iCs/>
          <w:noProof/>
        </w:rPr>
        <w:t xml:space="preserve"> .</w:t>
      </w:r>
      <w:r w:rsidRPr="00652184">
        <w:rPr>
          <w:rFonts w:ascii="Arial" w:hAnsi="Arial" w:cs="Arial"/>
          <w:noProof/>
        </w:rPr>
        <w:t>España: Pearson Educación, S. A.</w:t>
      </w:r>
    </w:p>
    <w:p w:rsidR="000317FA" w:rsidRPr="00652184" w:rsidRDefault="000317FA" w:rsidP="00652184">
      <w:pPr>
        <w:pStyle w:val="Sinespaciado"/>
        <w:rPr>
          <w:rFonts w:ascii="Arial" w:hAnsi="Arial" w:cs="Arial"/>
        </w:rPr>
      </w:pPr>
    </w:p>
    <w:p w:rsidR="000317FA" w:rsidRPr="00652184" w:rsidRDefault="000317FA" w:rsidP="00652184">
      <w:pPr>
        <w:pStyle w:val="Sinespaciado"/>
        <w:rPr>
          <w:rFonts w:ascii="Arial" w:hAnsi="Arial" w:cs="Arial"/>
        </w:rPr>
      </w:pPr>
      <w:r w:rsidRPr="00652184">
        <w:rPr>
          <w:rFonts w:ascii="Arial" w:hAnsi="Arial" w:cs="Arial"/>
        </w:rPr>
        <w:t>Prescott, L. M.</w:t>
      </w:r>
      <w:r w:rsidR="006E17BC" w:rsidRPr="00652184">
        <w:rPr>
          <w:rFonts w:ascii="Arial" w:hAnsi="Arial" w:cs="Arial"/>
        </w:rPr>
        <w:t>,</w:t>
      </w:r>
      <w:r w:rsidRPr="00652184">
        <w:rPr>
          <w:rFonts w:ascii="Arial" w:hAnsi="Arial" w:cs="Arial"/>
        </w:rPr>
        <w:t xml:space="preserve"> Harley, J. P. </w:t>
      </w:r>
      <w:r w:rsidR="006E17BC" w:rsidRPr="00652184">
        <w:rPr>
          <w:rFonts w:ascii="Arial" w:hAnsi="Arial" w:cs="Arial"/>
        </w:rPr>
        <w:t>y</w:t>
      </w:r>
      <w:r w:rsidRPr="00652184">
        <w:rPr>
          <w:rFonts w:ascii="Arial" w:hAnsi="Arial" w:cs="Arial"/>
        </w:rPr>
        <w:t xml:space="preserve"> Klein, D. A. (1999). Microbiología. España: Mc Graw-Hill-Interamericana. </w:t>
      </w:r>
    </w:p>
    <w:p w:rsidR="000317FA" w:rsidRPr="00652184" w:rsidRDefault="000317FA" w:rsidP="00652184">
      <w:pPr>
        <w:pStyle w:val="Sinespaciado"/>
        <w:rPr>
          <w:rFonts w:ascii="Arial" w:hAnsi="Arial" w:cs="Arial"/>
        </w:rPr>
      </w:pPr>
    </w:p>
    <w:p w:rsidR="000317FA" w:rsidRPr="00652184" w:rsidRDefault="000317FA" w:rsidP="00652184">
      <w:pPr>
        <w:pStyle w:val="Sinespaciado"/>
        <w:rPr>
          <w:rFonts w:ascii="Arial" w:hAnsi="Arial" w:cs="Arial"/>
        </w:rPr>
      </w:pPr>
      <w:r w:rsidRPr="00652184">
        <w:rPr>
          <w:rFonts w:ascii="Arial" w:hAnsi="Arial" w:cs="Arial"/>
        </w:rPr>
        <w:t xml:space="preserve">Ramírez-Gama, R. M., Luna, B., Velásquez, O., </w:t>
      </w:r>
      <w:proofErr w:type="spellStart"/>
      <w:r w:rsidRPr="00652184">
        <w:rPr>
          <w:rFonts w:ascii="Arial" w:hAnsi="Arial" w:cs="Arial"/>
        </w:rPr>
        <w:t>Vierna</w:t>
      </w:r>
      <w:proofErr w:type="spellEnd"/>
      <w:r w:rsidRPr="00652184">
        <w:rPr>
          <w:rFonts w:ascii="Arial" w:hAnsi="Arial" w:cs="Arial"/>
        </w:rPr>
        <w:t xml:space="preserve">, </w:t>
      </w:r>
      <w:r w:rsidR="006F5999" w:rsidRPr="00652184">
        <w:rPr>
          <w:rFonts w:ascii="Arial" w:hAnsi="Arial" w:cs="Arial"/>
        </w:rPr>
        <w:t>L., Mejía,</w:t>
      </w:r>
      <w:r w:rsidRPr="00652184">
        <w:rPr>
          <w:rFonts w:ascii="Arial" w:hAnsi="Arial" w:cs="Arial"/>
        </w:rPr>
        <w:t xml:space="preserve"> A.</w:t>
      </w:r>
      <w:r w:rsidR="006F5999" w:rsidRPr="00652184">
        <w:rPr>
          <w:rFonts w:ascii="Arial" w:hAnsi="Arial" w:cs="Arial"/>
        </w:rPr>
        <w:t xml:space="preserve"> G.</w:t>
      </w:r>
      <w:r w:rsidRPr="00652184">
        <w:rPr>
          <w:rFonts w:ascii="Arial" w:hAnsi="Arial" w:cs="Arial"/>
        </w:rPr>
        <w:t xml:space="preserve">, </w:t>
      </w:r>
      <w:proofErr w:type="spellStart"/>
      <w:r w:rsidRPr="00652184">
        <w:rPr>
          <w:rFonts w:ascii="Arial" w:hAnsi="Arial" w:cs="Arial"/>
        </w:rPr>
        <w:t>Tsuzuki</w:t>
      </w:r>
      <w:proofErr w:type="spellEnd"/>
      <w:r w:rsidRPr="00652184">
        <w:rPr>
          <w:rFonts w:ascii="Arial" w:hAnsi="Arial" w:cs="Arial"/>
        </w:rPr>
        <w:t xml:space="preserve">, </w:t>
      </w:r>
      <w:r w:rsidR="00B17D77" w:rsidRPr="00652184">
        <w:rPr>
          <w:rFonts w:ascii="Arial" w:hAnsi="Arial" w:cs="Arial"/>
        </w:rPr>
        <w:t>M</w:t>
      </w:r>
      <w:r w:rsidRPr="00652184">
        <w:rPr>
          <w:rFonts w:ascii="Arial" w:hAnsi="Arial" w:cs="Arial"/>
        </w:rPr>
        <w:t>. G., Hernández</w:t>
      </w:r>
      <w:r w:rsidR="006F5999" w:rsidRPr="00652184">
        <w:rPr>
          <w:rFonts w:ascii="Arial" w:hAnsi="Arial" w:cs="Arial"/>
        </w:rPr>
        <w:t>,</w:t>
      </w:r>
      <w:r w:rsidRPr="00652184">
        <w:rPr>
          <w:rFonts w:ascii="Arial" w:hAnsi="Arial" w:cs="Arial"/>
        </w:rPr>
        <w:t xml:space="preserve"> L., </w:t>
      </w:r>
      <w:r w:rsidR="006F5999" w:rsidRPr="00652184">
        <w:rPr>
          <w:rFonts w:ascii="Arial" w:hAnsi="Arial" w:cs="Arial"/>
        </w:rPr>
        <w:t>Camacho, A. y Urzúa, M. C.</w:t>
      </w:r>
      <w:r w:rsidRPr="00652184">
        <w:rPr>
          <w:rFonts w:ascii="Arial" w:hAnsi="Arial" w:cs="Arial"/>
        </w:rPr>
        <w:t xml:space="preserve"> (201</w:t>
      </w:r>
      <w:r w:rsidR="00622F34">
        <w:rPr>
          <w:rFonts w:ascii="Arial" w:hAnsi="Arial" w:cs="Arial"/>
        </w:rPr>
        <w:t>5</w:t>
      </w:r>
      <w:r w:rsidRPr="00652184">
        <w:rPr>
          <w:rFonts w:ascii="Arial" w:hAnsi="Arial" w:cs="Arial"/>
        </w:rPr>
        <w:t>). Manual de Prácticas de Microbiología General. México: UNAM, Facultad de Química.</w:t>
      </w:r>
    </w:p>
    <w:p w:rsidR="000317FA" w:rsidRPr="00652184" w:rsidRDefault="000317FA" w:rsidP="00652184">
      <w:pPr>
        <w:pStyle w:val="Sinespaciado"/>
        <w:rPr>
          <w:rFonts w:ascii="Arial" w:hAnsi="Arial" w:cs="Arial"/>
        </w:rPr>
      </w:pPr>
    </w:p>
    <w:p w:rsidR="000317FA" w:rsidRPr="00C57D97" w:rsidRDefault="000317FA" w:rsidP="00652184">
      <w:pPr>
        <w:pStyle w:val="Sinespaciado"/>
        <w:rPr>
          <w:rFonts w:ascii="Arial" w:hAnsi="Arial" w:cs="Arial"/>
          <w:lang w:val="en-US"/>
        </w:rPr>
      </w:pPr>
      <w:r w:rsidRPr="00652184">
        <w:rPr>
          <w:rFonts w:ascii="Arial" w:hAnsi="Arial" w:cs="Arial"/>
        </w:rPr>
        <w:t xml:space="preserve">Tortora, J.G., </w:t>
      </w:r>
      <w:proofErr w:type="spellStart"/>
      <w:r w:rsidRPr="00652184">
        <w:rPr>
          <w:rFonts w:ascii="Arial" w:hAnsi="Arial" w:cs="Arial"/>
        </w:rPr>
        <w:t>Funke</w:t>
      </w:r>
      <w:proofErr w:type="spellEnd"/>
      <w:r w:rsidRPr="00652184">
        <w:rPr>
          <w:rFonts w:ascii="Arial" w:hAnsi="Arial" w:cs="Arial"/>
        </w:rPr>
        <w:t xml:space="preserve">, R.B. </w:t>
      </w:r>
      <w:r w:rsidR="009134E6" w:rsidRPr="00652184">
        <w:rPr>
          <w:rFonts w:ascii="Arial" w:hAnsi="Arial" w:cs="Arial"/>
        </w:rPr>
        <w:t xml:space="preserve">y </w:t>
      </w:r>
      <w:r w:rsidRPr="00652184">
        <w:rPr>
          <w:rFonts w:ascii="Arial" w:hAnsi="Arial" w:cs="Arial"/>
        </w:rPr>
        <w:t xml:space="preserve">Case, L.C. (2007). </w:t>
      </w:r>
      <w:r w:rsidRPr="00652184">
        <w:rPr>
          <w:rFonts w:ascii="Arial" w:hAnsi="Arial" w:cs="Arial"/>
          <w:lang w:val="en-US"/>
        </w:rPr>
        <w:t xml:space="preserve">Microbiology an introduction. </w:t>
      </w:r>
      <w:r w:rsidRPr="00C57D97">
        <w:rPr>
          <w:rFonts w:ascii="Arial" w:hAnsi="Arial" w:cs="Arial"/>
          <w:lang w:val="en-US"/>
        </w:rPr>
        <w:t xml:space="preserve">San Francisco: Pearson Education Inc. </w:t>
      </w:r>
    </w:p>
    <w:p w:rsidR="000317FA" w:rsidRPr="00C57D97" w:rsidRDefault="000317FA" w:rsidP="00652184">
      <w:pPr>
        <w:pStyle w:val="Sinespaciado"/>
        <w:rPr>
          <w:rFonts w:ascii="Arial" w:hAnsi="Arial" w:cs="Arial"/>
          <w:lang w:val="en-US"/>
        </w:rPr>
      </w:pPr>
    </w:p>
    <w:p w:rsidR="000317FA" w:rsidRPr="00652184" w:rsidRDefault="000317FA" w:rsidP="00652184">
      <w:pPr>
        <w:pStyle w:val="Sinespaciado"/>
        <w:rPr>
          <w:rFonts w:ascii="Arial" w:hAnsi="Arial" w:cs="Arial"/>
        </w:rPr>
      </w:pPr>
      <w:proofErr w:type="spellStart"/>
      <w:r w:rsidRPr="00652184">
        <w:rPr>
          <w:rFonts w:ascii="Arial" w:hAnsi="Arial" w:cs="Arial"/>
        </w:rPr>
        <w:t>Vullo</w:t>
      </w:r>
      <w:proofErr w:type="spellEnd"/>
      <w:r w:rsidRPr="00652184">
        <w:rPr>
          <w:rFonts w:ascii="Arial" w:hAnsi="Arial" w:cs="Arial"/>
        </w:rPr>
        <w:t xml:space="preserve">, D., </w:t>
      </w:r>
      <w:proofErr w:type="spellStart"/>
      <w:r w:rsidRPr="00652184">
        <w:rPr>
          <w:rFonts w:ascii="Arial" w:hAnsi="Arial" w:cs="Arial"/>
        </w:rPr>
        <w:t>Wachsman</w:t>
      </w:r>
      <w:proofErr w:type="spellEnd"/>
      <w:r w:rsidRPr="00652184">
        <w:rPr>
          <w:rFonts w:ascii="Arial" w:hAnsi="Arial" w:cs="Arial"/>
        </w:rPr>
        <w:t xml:space="preserve">, M. </w:t>
      </w:r>
      <w:r w:rsidR="009134E6" w:rsidRPr="00652184">
        <w:rPr>
          <w:rFonts w:ascii="Arial" w:hAnsi="Arial" w:cs="Arial"/>
        </w:rPr>
        <w:t xml:space="preserve">y </w:t>
      </w:r>
      <w:r w:rsidRPr="00652184">
        <w:rPr>
          <w:rFonts w:ascii="Arial" w:hAnsi="Arial" w:cs="Arial"/>
        </w:rPr>
        <w:t xml:space="preserve"> </w:t>
      </w:r>
      <w:proofErr w:type="spellStart"/>
      <w:r w:rsidRPr="00652184">
        <w:rPr>
          <w:rFonts w:ascii="Arial" w:hAnsi="Arial" w:cs="Arial"/>
        </w:rPr>
        <w:t>Alche</w:t>
      </w:r>
      <w:proofErr w:type="spellEnd"/>
      <w:r w:rsidR="009134E6" w:rsidRPr="00652184">
        <w:rPr>
          <w:rFonts w:ascii="Arial" w:hAnsi="Arial" w:cs="Arial"/>
        </w:rPr>
        <w:t>,</w:t>
      </w:r>
      <w:r w:rsidRPr="00652184">
        <w:rPr>
          <w:rFonts w:ascii="Arial" w:hAnsi="Arial" w:cs="Arial"/>
        </w:rPr>
        <w:t xml:space="preserve"> L. (2000). Microbiología en práctica. Manual de laboratorio para la enseñanza de microbiología básica y aplicada. Argentina: Atlante S. R. L. </w:t>
      </w:r>
    </w:p>
    <w:p w:rsidR="000317FA" w:rsidRPr="00652184" w:rsidRDefault="000317FA" w:rsidP="00652184">
      <w:pPr>
        <w:pStyle w:val="Sinespaciado"/>
        <w:rPr>
          <w:rFonts w:ascii="Arial" w:hAnsi="Arial" w:cs="Arial"/>
        </w:rPr>
      </w:pPr>
    </w:p>
    <w:p w:rsidR="000317FA" w:rsidRPr="00FA3B85" w:rsidRDefault="000317FA" w:rsidP="000317FA">
      <w:pPr>
        <w:spacing w:after="0"/>
        <w:ind w:right="57"/>
        <w:jc w:val="both"/>
        <w:rPr>
          <w:rFonts w:ascii="Arial" w:hAnsi="Arial" w:cs="Arial"/>
          <w:sz w:val="24"/>
          <w:szCs w:val="24"/>
        </w:rPr>
      </w:pPr>
    </w:p>
    <w:p w:rsidR="007C19B5" w:rsidRDefault="007C19B5"/>
    <w:sectPr w:rsidR="007C19B5" w:rsidSect="004A1C4E">
      <w:headerReference w:type="default" r:id="rId8"/>
      <w:footerReference w:type="default" r:id="rId9"/>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370" w:rsidRDefault="00E41370" w:rsidP="00652184">
      <w:pPr>
        <w:spacing w:after="0" w:line="240" w:lineRule="auto"/>
      </w:pPr>
      <w:r>
        <w:separator/>
      </w:r>
    </w:p>
  </w:endnote>
  <w:endnote w:type="continuationSeparator" w:id="0">
    <w:p w:rsidR="00E41370" w:rsidRDefault="00E41370" w:rsidP="0065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Goth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24"/>
      <w:gridCol w:w="2540"/>
      <w:gridCol w:w="3824"/>
    </w:tblGrid>
    <w:tr w:rsidR="00652184" w:rsidTr="00A12D22">
      <w:trPr>
        <w:trHeight w:val="151"/>
      </w:trPr>
      <w:tc>
        <w:tcPr>
          <w:tcW w:w="2250" w:type="pct"/>
          <w:tcBorders>
            <w:bottom w:val="single" w:sz="4" w:space="0" w:color="4F81BD"/>
          </w:tcBorders>
        </w:tcPr>
        <w:p w:rsidR="00652184" w:rsidRDefault="00652184" w:rsidP="00A12D22">
          <w:pPr>
            <w:pStyle w:val="Encabezado"/>
            <w:rPr>
              <w:rFonts w:ascii="Cambria" w:hAnsi="Cambria"/>
              <w:b/>
              <w:bCs/>
            </w:rPr>
          </w:pPr>
        </w:p>
      </w:tc>
      <w:tc>
        <w:tcPr>
          <w:tcW w:w="500" w:type="pct"/>
          <w:vMerge w:val="restart"/>
          <w:noWrap/>
          <w:vAlign w:val="center"/>
        </w:tcPr>
        <w:p w:rsidR="00652184" w:rsidRDefault="00652184" w:rsidP="00A12D22">
          <w:pPr>
            <w:pStyle w:val="Sinespaciado"/>
            <w:jc w:val="center"/>
            <w:rPr>
              <w:rFonts w:ascii="Arial" w:hAnsi="Arial" w:cs="Arial"/>
              <w:color w:val="0070C0"/>
              <w:sz w:val="20"/>
              <w:szCs w:val="20"/>
            </w:rPr>
          </w:pPr>
          <w:r w:rsidRPr="00576E35">
            <w:rPr>
              <w:rFonts w:ascii="Arial" w:hAnsi="Arial" w:cs="Arial"/>
              <w:color w:val="0070C0"/>
              <w:sz w:val="20"/>
              <w:szCs w:val="20"/>
            </w:rPr>
            <w:t xml:space="preserve">Departamento de Biología </w:t>
          </w:r>
        </w:p>
        <w:p w:rsidR="00652184" w:rsidRPr="00576E35" w:rsidRDefault="00652184" w:rsidP="00A12D22">
          <w:pPr>
            <w:pStyle w:val="Sinespaciado"/>
            <w:jc w:val="center"/>
            <w:rPr>
              <w:rFonts w:ascii="Arial" w:hAnsi="Arial" w:cs="Arial"/>
              <w:color w:val="0070C0"/>
              <w:sz w:val="20"/>
              <w:szCs w:val="20"/>
            </w:rPr>
          </w:pPr>
          <w:r w:rsidRPr="00576E35">
            <w:rPr>
              <w:rFonts w:ascii="Arial" w:hAnsi="Arial" w:cs="Arial"/>
              <w:color w:val="0070C0"/>
              <w:sz w:val="20"/>
              <w:szCs w:val="20"/>
            </w:rPr>
            <w:t>(</w:t>
          </w:r>
          <w:r w:rsidRPr="00576E35">
            <w:rPr>
              <w:rFonts w:ascii="Arial" w:hAnsi="Arial" w:cs="Arial"/>
              <w:color w:val="0070C0"/>
              <w:sz w:val="20"/>
              <w:szCs w:val="20"/>
            </w:rPr>
            <w:fldChar w:fldCharType="begin"/>
          </w:r>
          <w:r w:rsidRPr="00576E35">
            <w:rPr>
              <w:rFonts w:ascii="Arial" w:hAnsi="Arial" w:cs="Arial"/>
              <w:color w:val="0070C0"/>
              <w:sz w:val="20"/>
              <w:szCs w:val="20"/>
            </w:rPr>
            <w:instrText xml:space="preserve"> PAGE  \* MERGEFORMAT </w:instrText>
          </w:r>
          <w:r w:rsidRPr="00576E35">
            <w:rPr>
              <w:rFonts w:ascii="Arial" w:hAnsi="Arial" w:cs="Arial"/>
              <w:color w:val="0070C0"/>
              <w:sz w:val="20"/>
              <w:szCs w:val="20"/>
            </w:rPr>
            <w:fldChar w:fldCharType="separate"/>
          </w:r>
          <w:r w:rsidR="00F45910">
            <w:rPr>
              <w:rFonts w:ascii="Arial" w:hAnsi="Arial" w:cs="Arial"/>
              <w:noProof/>
              <w:color w:val="0070C0"/>
              <w:sz w:val="20"/>
              <w:szCs w:val="20"/>
            </w:rPr>
            <w:t>5</w:t>
          </w:r>
          <w:r w:rsidRPr="00576E35">
            <w:rPr>
              <w:rFonts w:ascii="Arial" w:hAnsi="Arial" w:cs="Arial"/>
              <w:color w:val="0070C0"/>
              <w:sz w:val="20"/>
              <w:szCs w:val="20"/>
            </w:rPr>
            <w:fldChar w:fldCharType="end"/>
          </w:r>
          <w:r w:rsidRPr="00576E35">
            <w:rPr>
              <w:rFonts w:ascii="Arial" w:hAnsi="Arial" w:cs="Arial"/>
              <w:color w:val="0070C0"/>
              <w:sz w:val="20"/>
              <w:szCs w:val="20"/>
            </w:rPr>
            <w:t>)</w:t>
          </w:r>
        </w:p>
      </w:tc>
      <w:tc>
        <w:tcPr>
          <w:tcW w:w="2250" w:type="pct"/>
          <w:tcBorders>
            <w:bottom w:val="single" w:sz="4" w:space="0" w:color="4F81BD"/>
          </w:tcBorders>
        </w:tcPr>
        <w:p w:rsidR="00652184" w:rsidRDefault="00652184" w:rsidP="00A12D22">
          <w:pPr>
            <w:pStyle w:val="Encabezado"/>
            <w:rPr>
              <w:rFonts w:ascii="Cambria" w:hAnsi="Cambria"/>
              <w:b/>
              <w:bCs/>
            </w:rPr>
          </w:pPr>
        </w:p>
      </w:tc>
    </w:tr>
    <w:tr w:rsidR="00652184" w:rsidTr="00A12D22">
      <w:trPr>
        <w:trHeight w:val="150"/>
      </w:trPr>
      <w:tc>
        <w:tcPr>
          <w:tcW w:w="2250" w:type="pct"/>
          <w:tcBorders>
            <w:top w:val="single" w:sz="4" w:space="0" w:color="4F81BD"/>
          </w:tcBorders>
        </w:tcPr>
        <w:p w:rsidR="00652184" w:rsidRDefault="00652184" w:rsidP="00A12D22">
          <w:pPr>
            <w:pStyle w:val="Encabezado"/>
            <w:rPr>
              <w:rFonts w:ascii="Cambria" w:hAnsi="Cambria"/>
              <w:b/>
              <w:bCs/>
            </w:rPr>
          </w:pPr>
        </w:p>
      </w:tc>
      <w:tc>
        <w:tcPr>
          <w:tcW w:w="500" w:type="pct"/>
          <w:vMerge/>
        </w:tcPr>
        <w:p w:rsidR="00652184" w:rsidRDefault="00652184" w:rsidP="00A12D22">
          <w:pPr>
            <w:pStyle w:val="Encabezado"/>
            <w:jc w:val="center"/>
            <w:rPr>
              <w:rFonts w:ascii="Cambria" w:hAnsi="Cambria"/>
              <w:b/>
              <w:bCs/>
            </w:rPr>
          </w:pPr>
        </w:p>
      </w:tc>
      <w:tc>
        <w:tcPr>
          <w:tcW w:w="2250" w:type="pct"/>
          <w:tcBorders>
            <w:top w:val="single" w:sz="4" w:space="0" w:color="4F81BD"/>
          </w:tcBorders>
        </w:tcPr>
        <w:p w:rsidR="00652184" w:rsidRDefault="00652184" w:rsidP="00A12D22">
          <w:pPr>
            <w:pStyle w:val="Encabezado"/>
            <w:rPr>
              <w:rFonts w:ascii="Cambria" w:hAnsi="Cambria"/>
              <w:b/>
              <w:bCs/>
            </w:rPr>
          </w:pPr>
        </w:p>
      </w:tc>
    </w:tr>
  </w:tbl>
  <w:p w:rsidR="00652184" w:rsidRDefault="006521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370" w:rsidRDefault="00E41370" w:rsidP="00652184">
      <w:pPr>
        <w:spacing w:after="0" w:line="240" w:lineRule="auto"/>
      </w:pPr>
      <w:r>
        <w:separator/>
      </w:r>
    </w:p>
  </w:footnote>
  <w:footnote w:type="continuationSeparator" w:id="0">
    <w:p w:rsidR="00E41370" w:rsidRDefault="00E41370" w:rsidP="00652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84" w:rsidRPr="00B67B0E" w:rsidRDefault="00652184" w:rsidP="00652184">
    <w:pPr>
      <w:pStyle w:val="Encabezado"/>
      <w:tabs>
        <w:tab w:val="right" w:pos="9972"/>
      </w:tabs>
      <w:rPr>
        <w:u w:val="single"/>
      </w:rPr>
    </w:pPr>
    <w:r w:rsidRPr="00B67B0E">
      <w:rPr>
        <w:rFonts w:ascii="Arial" w:hAnsi="Arial" w:cs="Arial"/>
        <w:color w:val="0070C0"/>
        <w:sz w:val="18"/>
        <w:szCs w:val="18"/>
        <w:u w:val="single"/>
      </w:rPr>
      <w:t xml:space="preserve">PROTOCOLOS DE PRÁCTICAS DE LABORATORIO DE MICROBIOLOGÍA EXPERIMENTAL </w:t>
    </w:r>
    <w:r w:rsidRPr="00B67B0E">
      <w:rPr>
        <w:rFonts w:ascii="Arial" w:hAnsi="Arial" w:cs="Arial"/>
        <w:color w:val="0070C0"/>
        <w:sz w:val="18"/>
        <w:szCs w:val="18"/>
        <w:u w:val="single"/>
      </w:rPr>
      <w:tab/>
      <w:t>FACULTAD DE QUÍMICA</w:t>
    </w:r>
  </w:p>
  <w:p w:rsidR="00652184" w:rsidRDefault="006521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394104"/>
    <w:multiLevelType w:val="hybridMultilevel"/>
    <w:tmpl w:val="EB56D6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AA6813"/>
    <w:multiLevelType w:val="hybridMultilevel"/>
    <w:tmpl w:val="79D423F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E05DE0"/>
    <w:multiLevelType w:val="hybridMultilevel"/>
    <w:tmpl w:val="DA74126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B2621"/>
    <w:multiLevelType w:val="hybridMultilevel"/>
    <w:tmpl w:val="68DC1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A07589D"/>
    <w:multiLevelType w:val="hybridMultilevel"/>
    <w:tmpl w:val="50ECFA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B90A41"/>
    <w:multiLevelType w:val="hybridMultilevel"/>
    <w:tmpl w:val="25767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B236B52"/>
    <w:multiLevelType w:val="hybridMultilevel"/>
    <w:tmpl w:val="D8A6F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E841C2A"/>
    <w:multiLevelType w:val="hybridMultilevel"/>
    <w:tmpl w:val="5B288C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0617F53"/>
    <w:multiLevelType w:val="hybridMultilevel"/>
    <w:tmpl w:val="EF08A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1E66537"/>
    <w:multiLevelType w:val="hybridMultilevel"/>
    <w:tmpl w:val="8CFAC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1C6677"/>
    <w:multiLevelType w:val="hybridMultilevel"/>
    <w:tmpl w:val="FB86C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2DB1C2E"/>
    <w:multiLevelType w:val="hybridMultilevel"/>
    <w:tmpl w:val="6A3CFE4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C4F2FF3"/>
    <w:multiLevelType w:val="hybridMultilevel"/>
    <w:tmpl w:val="58B47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EEE381D"/>
    <w:multiLevelType w:val="hybridMultilevel"/>
    <w:tmpl w:val="CFF68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3B74FF1"/>
    <w:multiLevelType w:val="hybridMultilevel"/>
    <w:tmpl w:val="1A466632"/>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nsid w:val="28696E5C"/>
    <w:multiLevelType w:val="hybridMultilevel"/>
    <w:tmpl w:val="0F1CF9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98A49CB"/>
    <w:multiLevelType w:val="hybridMultilevel"/>
    <w:tmpl w:val="6666C716"/>
    <w:lvl w:ilvl="0" w:tplc="080A0003">
      <w:start w:val="1"/>
      <w:numFmt w:val="bullet"/>
      <w:lvlText w:val="o"/>
      <w:lvlJc w:val="left"/>
      <w:pPr>
        <w:ind w:left="1109" w:hanging="360"/>
      </w:pPr>
      <w:rPr>
        <w:rFonts w:ascii="Courier New" w:hAnsi="Courier New" w:cs="Courier New" w:hint="default"/>
      </w:rPr>
    </w:lvl>
    <w:lvl w:ilvl="1" w:tplc="0C0A0003" w:tentative="1">
      <w:start w:val="1"/>
      <w:numFmt w:val="bullet"/>
      <w:lvlText w:val="o"/>
      <w:lvlJc w:val="left"/>
      <w:pPr>
        <w:ind w:left="1829" w:hanging="360"/>
      </w:pPr>
      <w:rPr>
        <w:rFonts w:ascii="Courier New" w:hAnsi="Courier New" w:cs="Courier New" w:hint="default"/>
      </w:rPr>
    </w:lvl>
    <w:lvl w:ilvl="2" w:tplc="0C0A0005" w:tentative="1">
      <w:start w:val="1"/>
      <w:numFmt w:val="bullet"/>
      <w:lvlText w:val=""/>
      <w:lvlJc w:val="left"/>
      <w:pPr>
        <w:ind w:left="2549" w:hanging="360"/>
      </w:pPr>
      <w:rPr>
        <w:rFonts w:ascii="Wingdings" w:hAnsi="Wingdings" w:hint="default"/>
      </w:rPr>
    </w:lvl>
    <w:lvl w:ilvl="3" w:tplc="0C0A0001" w:tentative="1">
      <w:start w:val="1"/>
      <w:numFmt w:val="bullet"/>
      <w:lvlText w:val=""/>
      <w:lvlJc w:val="left"/>
      <w:pPr>
        <w:ind w:left="3269" w:hanging="360"/>
      </w:pPr>
      <w:rPr>
        <w:rFonts w:ascii="Symbol" w:hAnsi="Symbol" w:hint="default"/>
      </w:rPr>
    </w:lvl>
    <w:lvl w:ilvl="4" w:tplc="0C0A0003" w:tentative="1">
      <w:start w:val="1"/>
      <w:numFmt w:val="bullet"/>
      <w:lvlText w:val="o"/>
      <w:lvlJc w:val="left"/>
      <w:pPr>
        <w:ind w:left="3989" w:hanging="360"/>
      </w:pPr>
      <w:rPr>
        <w:rFonts w:ascii="Courier New" w:hAnsi="Courier New" w:cs="Courier New" w:hint="default"/>
      </w:rPr>
    </w:lvl>
    <w:lvl w:ilvl="5" w:tplc="0C0A0005" w:tentative="1">
      <w:start w:val="1"/>
      <w:numFmt w:val="bullet"/>
      <w:lvlText w:val=""/>
      <w:lvlJc w:val="left"/>
      <w:pPr>
        <w:ind w:left="4709" w:hanging="360"/>
      </w:pPr>
      <w:rPr>
        <w:rFonts w:ascii="Wingdings" w:hAnsi="Wingdings" w:hint="default"/>
      </w:rPr>
    </w:lvl>
    <w:lvl w:ilvl="6" w:tplc="0C0A0001" w:tentative="1">
      <w:start w:val="1"/>
      <w:numFmt w:val="bullet"/>
      <w:lvlText w:val=""/>
      <w:lvlJc w:val="left"/>
      <w:pPr>
        <w:ind w:left="5429" w:hanging="360"/>
      </w:pPr>
      <w:rPr>
        <w:rFonts w:ascii="Symbol" w:hAnsi="Symbol" w:hint="default"/>
      </w:rPr>
    </w:lvl>
    <w:lvl w:ilvl="7" w:tplc="0C0A0003" w:tentative="1">
      <w:start w:val="1"/>
      <w:numFmt w:val="bullet"/>
      <w:lvlText w:val="o"/>
      <w:lvlJc w:val="left"/>
      <w:pPr>
        <w:ind w:left="6149" w:hanging="360"/>
      </w:pPr>
      <w:rPr>
        <w:rFonts w:ascii="Courier New" w:hAnsi="Courier New" w:cs="Courier New" w:hint="default"/>
      </w:rPr>
    </w:lvl>
    <w:lvl w:ilvl="8" w:tplc="0C0A0005" w:tentative="1">
      <w:start w:val="1"/>
      <w:numFmt w:val="bullet"/>
      <w:lvlText w:val=""/>
      <w:lvlJc w:val="left"/>
      <w:pPr>
        <w:ind w:left="6869" w:hanging="360"/>
      </w:pPr>
      <w:rPr>
        <w:rFonts w:ascii="Wingdings" w:hAnsi="Wingdings" w:hint="default"/>
      </w:rPr>
    </w:lvl>
  </w:abstractNum>
  <w:abstractNum w:abstractNumId="18">
    <w:nsid w:val="2EE83F7C"/>
    <w:multiLevelType w:val="hybridMultilevel"/>
    <w:tmpl w:val="5AD63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3F74D31"/>
    <w:multiLevelType w:val="hybridMultilevel"/>
    <w:tmpl w:val="281079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6620316"/>
    <w:multiLevelType w:val="hybridMultilevel"/>
    <w:tmpl w:val="30465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791DE8"/>
    <w:multiLevelType w:val="hybridMultilevel"/>
    <w:tmpl w:val="285A7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CE31E9B"/>
    <w:multiLevelType w:val="hybridMultilevel"/>
    <w:tmpl w:val="C8DADD7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A4632D2"/>
    <w:multiLevelType w:val="hybridMultilevel"/>
    <w:tmpl w:val="C9844AB2"/>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4C4666BD"/>
    <w:multiLevelType w:val="hybridMultilevel"/>
    <w:tmpl w:val="41FCE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3B17996"/>
    <w:multiLevelType w:val="hybridMultilevel"/>
    <w:tmpl w:val="97EE2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1EB4E12"/>
    <w:multiLevelType w:val="hybridMultilevel"/>
    <w:tmpl w:val="B0125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287256E"/>
    <w:multiLevelType w:val="hybridMultilevel"/>
    <w:tmpl w:val="4EAA296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4E694D"/>
    <w:multiLevelType w:val="hybridMultilevel"/>
    <w:tmpl w:val="0840EE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36432F"/>
    <w:multiLevelType w:val="hybridMultilevel"/>
    <w:tmpl w:val="568CD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A7E0B9B"/>
    <w:multiLevelType w:val="hybridMultilevel"/>
    <w:tmpl w:val="12B299CC"/>
    <w:lvl w:ilvl="0" w:tplc="7FB85726">
      <w:start w:val="1"/>
      <w:numFmt w:val="lowerLetter"/>
      <w:lvlText w:val="%1)"/>
      <w:lvlJc w:val="left"/>
      <w:pPr>
        <w:ind w:left="786" w:hanging="360"/>
      </w:pPr>
      <w:rPr>
        <w:rFonts w:hint="default"/>
      </w:rPr>
    </w:lvl>
    <w:lvl w:ilvl="1" w:tplc="080A0019">
      <w:start w:val="1"/>
      <w:numFmt w:val="lowerLetter"/>
      <w:lvlText w:val="%2."/>
      <w:lvlJc w:val="left"/>
      <w:pPr>
        <w:ind w:left="1506" w:hanging="360"/>
      </w:pPr>
    </w:lvl>
    <w:lvl w:ilvl="2" w:tplc="B95A237C">
      <w:start w:val="1"/>
      <w:numFmt w:val="decimal"/>
      <w:lvlText w:val="%3."/>
      <w:lvlJc w:val="left"/>
      <w:pPr>
        <w:ind w:left="2406" w:hanging="360"/>
      </w:pPr>
      <w:rPr>
        <w:rFonts w:hint="default"/>
      </w:r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nsid w:val="7B274BA5"/>
    <w:multiLevelType w:val="hybridMultilevel"/>
    <w:tmpl w:val="557A92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7B2B7EEF"/>
    <w:multiLevelType w:val="hybridMultilevel"/>
    <w:tmpl w:val="B5EA82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E06012E"/>
    <w:multiLevelType w:val="hybridMultilevel"/>
    <w:tmpl w:val="D354D4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F3574B7"/>
    <w:multiLevelType w:val="hybridMultilevel"/>
    <w:tmpl w:val="A7341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340" w:hanging="283"/>
        </w:pPr>
        <w:rPr>
          <w:rFonts w:ascii="Symbol" w:hAnsi="Symbol" w:hint="default"/>
        </w:rPr>
      </w:lvl>
    </w:lvlOverride>
  </w:num>
  <w:num w:numId="2">
    <w:abstractNumId w:val="18"/>
  </w:num>
  <w:num w:numId="3">
    <w:abstractNumId w:val="29"/>
  </w:num>
  <w:num w:numId="4">
    <w:abstractNumId w:val="15"/>
  </w:num>
  <w:num w:numId="5">
    <w:abstractNumId w:val="33"/>
  </w:num>
  <w:num w:numId="6">
    <w:abstractNumId w:val="31"/>
  </w:num>
  <w:num w:numId="7">
    <w:abstractNumId w:val="10"/>
  </w:num>
  <w:num w:numId="8">
    <w:abstractNumId w:val="30"/>
  </w:num>
  <w:num w:numId="9">
    <w:abstractNumId w:val="4"/>
  </w:num>
  <w:num w:numId="10">
    <w:abstractNumId w:val="3"/>
  </w:num>
  <w:num w:numId="11">
    <w:abstractNumId w:val="5"/>
  </w:num>
  <w:num w:numId="12">
    <w:abstractNumId w:val="20"/>
  </w:num>
  <w:num w:numId="13">
    <w:abstractNumId w:val="27"/>
  </w:num>
  <w:num w:numId="14">
    <w:abstractNumId w:val="9"/>
  </w:num>
  <w:num w:numId="15">
    <w:abstractNumId w:val="25"/>
  </w:num>
  <w:num w:numId="16">
    <w:abstractNumId w:val="23"/>
  </w:num>
  <w:num w:numId="17">
    <w:abstractNumId w:val="17"/>
  </w:num>
  <w:num w:numId="18">
    <w:abstractNumId w:val="13"/>
  </w:num>
  <w:num w:numId="19">
    <w:abstractNumId w:val="12"/>
  </w:num>
  <w:num w:numId="20">
    <w:abstractNumId w:val="34"/>
  </w:num>
  <w:num w:numId="21">
    <w:abstractNumId w:val="11"/>
  </w:num>
  <w:num w:numId="22">
    <w:abstractNumId w:val="21"/>
  </w:num>
  <w:num w:numId="23">
    <w:abstractNumId w:val="7"/>
  </w:num>
  <w:num w:numId="24">
    <w:abstractNumId w:val="6"/>
  </w:num>
  <w:num w:numId="25">
    <w:abstractNumId w:val="16"/>
  </w:num>
  <w:num w:numId="26">
    <w:abstractNumId w:val="32"/>
  </w:num>
  <w:num w:numId="27">
    <w:abstractNumId w:val="19"/>
  </w:num>
  <w:num w:numId="28">
    <w:abstractNumId w:val="26"/>
  </w:num>
  <w:num w:numId="29">
    <w:abstractNumId w:val="28"/>
  </w:num>
  <w:num w:numId="30">
    <w:abstractNumId w:val="24"/>
  </w:num>
  <w:num w:numId="31">
    <w:abstractNumId w:val="8"/>
  </w:num>
  <w:num w:numId="32">
    <w:abstractNumId w:val="2"/>
  </w:num>
  <w:num w:numId="33">
    <w:abstractNumId w:val="1"/>
  </w:num>
  <w:num w:numId="34">
    <w:abstractNumId w:val="14"/>
  </w:num>
  <w:num w:numId="3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FA"/>
    <w:rsid w:val="000317FA"/>
    <w:rsid w:val="001C33BA"/>
    <w:rsid w:val="002A4E09"/>
    <w:rsid w:val="00310B87"/>
    <w:rsid w:val="00455BFF"/>
    <w:rsid w:val="00473388"/>
    <w:rsid w:val="004A1C4E"/>
    <w:rsid w:val="005322DF"/>
    <w:rsid w:val="00550C02"/>
    <w:rsid w:val="00561183"/>
    <w:rsid w:val="00582C74"/>
    <w:rsid w:val="005C2A10"/>
    <w:rsid w:val="00622F34"/>
    <w:rsid w:val="00652184"/>
    <w:rsid w:val="006D658F"/>
    <w:rsid w:val="006E17BC"/>
    <w:rsid w:val="006E69B0"/>
    <w:rsid w:val="006F5999"/>
    <w:rsid w:val="007677DC"/>
    <w:rsid w:val="00796C04"/>
    <w:rsid w:val="007C1632"/>
    <w:rsid w:val="007C19B5"/>
    <w:rsid w:val="007D3D94"/>
    <w:rsid w:val="0084197D"/>
    <w:rsid w:val="008E746D"/>
    <w:rsid w:val="008E7FD1"/>
    <w:rsid w:val="009134E6"/>
    <w:rsid w:val="00967818"/>
    <w:rsid w:val="009F66A7"/>
    <w:rsid w:val="00A12D22"/>
    <w:rsid w:val="00A13BE9"/>
    <w:rsid w:val="00AB1107"/>
    <w:rsid w:val="00B17D77"/>
    <w:rsid w:val="00B6143B"/>
    <w:rsid w:val="00B86690"/>
    <w:rsid w:val="00C44534"/>
    <w:rsid w:val="00C57D97"/>
    <w:rsid w:val="00C67A40"/>
    <w:rsid w:val="00C8668B"/>
    <w:rsid w:val="00D005F4"/>
    <w:rsid w:val="00DC1539"/>
    <w:rsid w:val="00DC62C6"/>
    <w:rsid w:val="00E10BC9"/>
    <w:rsid w:val="00E23441"/>
    <w:rsid w:val="00E366D8"/>
    <w:rsid w:val="00E41370"/>
    <w:rsid w:val="00E45D29"/>
    <w:rsid w:val="00F45910"/>
    <w:rsid w:val="00F50765"/>
    <w:rsid w:val="00F51CDF"/>
    <w:rsid w:val="00F65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0317FA"/>
    <w:pPr>
      <w:keepNext/>
      <w:spacing w:after="0" w:line="240" w:lineRule="auto"/>
      <w:ind w:left="57" w:right="57"/>
      <w:jc w:val="both"/>
      <w:outlineLvl w:val="0"/>
    </w:pPr>
    <w:rPr>
      <w:rFonts w:ascii="Times New Roman" w:eastAsia="Times New Roman" w:hAnsi="Times New Roman"/>
      <w:b/>
      <w:sz w:val="26"/>
      <w:szCs w:val="20"/>
      <w:lang w:val="es-ES" w:eastAsia="es-ES"/>
    </w:rPr>
  </w:style>
  <w:style w:type="paragraph" w:styleId="Ttulo2">
    <w:name w:val="heading 2"/>
    <w:basedOn w:val="Normal"/>
    <w:next w:val="Normal"/>
    <w:link w:val="Ttulo2Car"/>
    <w:qFormat/>
    <w:rsid w:val="000317FA"/>
    <w:pPr>
      <w:keepNext/>
      <w:spacing w:after="0" w:line="240" w:lineRule="auto"/>
      <w:ind w:left="57" w:right="57"/>
      <w:jc w:val="both"/>
      <w:outlineLvl w:val="1"/>
    </w:pPr>
    <w:rPr>
      <w:rFonts w:ascii="Times New Roman" w:eastAsia="Times New Roman" w:hAnsi="Times New Roman"/>
      <w:i/>
      <w:sz w:val="26"/>
      <w:szCs w:val="20"/>
      <w:lang w:val="es-ES" w:eastAsia="es-ES"/>
    </w:rPr>
  </w:style>
  <w:style w:type="paragraph" w:styleId="Ttulo3">
    <w:name w:val="heading 3"/>
    <w:basedOn w:val="Normal"/>
    <w:next w:val="Normal"/>
    <w:link w:val="Ttulo3Car"/>
    <w:qFormat/>
    <w:rsid w:val="000317FA"/>
    <w:pPr>
      <w:keepNext/>
      <w:spacing w:after="0" w:line="240" w:lineRule="auto"/>
      <w:ind w:left="57" w:right="57"/>
      <w:jc w:val="center"/>
      <w:outlineLvl w:val="2"/>
    </w:pPr>
    <w:rPr>
      <w:rFonts w:ascii="Arial" w:eastAsia="Times New Roman" w:hAnsi="Arial"/>
      <w:b/>
      <w:sz w:val="24"/>
      <w:szCs w:val="20"/>
      <w:lang w:val="es-ES" w:eastAsia="es-ES"/>
    </w:rPr>
  </w:style>
  <w:style w:type="paragraph" w:styleId="Ttulo4">
    <w:name w:val="heading 4"/>
    <w:basedOn w:val="Normal"/>
    <w:next w:val="Normal"/>
    <w:link w:val="Ttulo4Car"/>
    <w:qFormat/>
    <w:rsid w:val="000317FA"/>
    <w:pPr>
      <w:keepNext/>
      <w:spacing w:before="240" w:after="60" w:line="240" w:lineRule="auto"/>
      <w:ind w:left="2832" w:hanging="708"/>
      <w:outlineLvl w:val="3"/>
    </w:pPr>
    <w:rPr>
      <w:rFonts w:ascii="Times New Roman" w:eastAsia="Times New Roman" w:hAnsi="Times New Roman"/>
      <w:b/>
      <w:i/>
      <w:sz w:val="24"/>
      <w:szCs w:val="20"/>
      <w:lang w:val="es-ES_tradnl" w:eastAsia="es-ES"/>
    </w:rPr>
  </w:style>
  <w:style w:type="paragraph" w:styleId="Ttulo5">
    <w:name w:val="heading 5"/>
    <w:basedOn w:val="Normal"/>
    <w:next w:val="Normal"/>
    <w:link w:val="Ttulo5Car"/>
    <w:qFormat/>
    <w:rsid w:val="000317FA"/>
    <w:pPr>
      <w:spacing w:before="240" w:after="60" w:line="240" w:lineRule="auto"/>
      <w:ind w:left="3540" w:hanging="708"/>
      <w:outlineLvl w:val="4"/>
    </w:pPr>
    <w:rPr>
      <w:rFonts w:ascii="Arial" w:eastAsia="Times New Roman" w:hAnsi="Arial"/>
      <w:szCs w:val="20"/>
      <w:lang w:val="es-ES_tradnl" w:eastAsia="es-ES"/>
    </w:rPr>
  </w:style>
  <w:style w:type="paragraph" w:styleId="Ttulo6">
    <w:name w:val="heading 6"/>
    <w:basedOn w:val="Normal"/>
    <w:next w:val="Normal"/>
    <w:link w:val="Ttulo6Car"/>
    <w:qFormat/>
    <w:rsid w:val="000317FA"/>
    <w:pPr>
      <w:spacing w:before="240" w:after="60" w:line="240" w:lineRule="auto"/>
      <w:ind w:left="4248" w:hanging="708"/>
      <w:outlineLvl w:val="5"/>
    </w:pPr>
    <w:rPr>
      <w:rFonts w:ascii="Arial" w:eastAsia="Times New Roman" w:hAnsi="Arial"/>
      <w:i/>
      <w:szCs w:val="20"/>
      <w:lang w:val="es-ES_tradnl" w:eastAsia="es-ES"/>
    </w:rPr>
  </w:style>
  <w:style w:type="paragraph" w:styleId="Ttulo7">
    <w:name w:val="heading 7"/>
    <w:basedOn w:val="Normal"/>
    <w:next w:val="Normal"/>
    <w:link w:val="Ttulo7Car"/>
    <w:qFormat/>
    <w:rsid w:val="000317FA"/>
    <w:pPr>
      <w:spacing w:before="240" w:after="60" w:line="240" w:lineRule="auto"/>
      <w:ind w:left="4956" w:hanging="708"/>
      <w:outlineLvl w:val="6"/>
    </w:pPr>
    <w:rPr>
      <w:rFonts w:ascii="Arial" w:eastAsia="Times New Roman" w:hAnsi="Arial"/>
      <w:sz w:val="20"/>
      <w:szCs w:val="20"/>
      <w:lang w:val="es-ES_tradnl" w:eastAsia="es-ES"/>
    </w:rPr>
  </w:style>
  <w:style w:type="paragraph" w:styleId="Ttulo8">
    <w:name w:val="heading 8"/>
    <w:basedOn w:val="Normal"/>
    <w:next w:val="Normal"/>
    <w:link w:val="Ttulo8Car"/>
    <w:qFormat/>
    <w:rsid w:val="000317FA"/>
    <w:pPr>
      <w:spacing w:before="240" w:after="60" w:line="240" w:lineRule="auto"/>
      <w:ind w:left="5664" w:hanging="708"/>
      <w:outlineLvl w:val="7"/>
    </w:pPr>
    <w:rPr>
      <w:rFonts w:ascii="Arial" w:eastAsia="Times New Roman" w:hAnsi="Arial"/>
      <w:i/>
      <w:sz w:val="20"/>
      <w:szCs w:val="20"/>
      <w:lang w:val="es-ES_tradnl" w:eastAsia="es-ES"/>
    </w:rPr>
  </w:style>
  <w:style w:type="paragraph" w:styleId="Ttulo9">
    <w:name w:val="heading 9"/>
    <w:basedOn w:val="Normal"/>
    <w:next w:val="Normal"/>
    <w:link w:val="Ttulo9Car"/>
    <w:qFormat/>
    <w:rsid w:val="000317FA"/>
    <w:pPr>
      <w:spacing w:before="240" w:after="60" w:line="240" w:lineRule="auto"/>
      <w:ind w:left="6372" w:hanging="708"/>
      <w:outlineLvl w:val="8"/>
    </w:pPr>
    <w:rPr>
      <w:rFonts w:ascii="Arial" w:eastAsia="Times New Roman" w:hAnsi="Arial"/>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317FA"/>
    <w:rPr>
      <w:rFonts w:ascii="Times New Roman" w:eastAsia="Times New Roman" w:hAnsi="Times New Roman"/>
      <w:b/>
      <w:sz w:val="26"/>
      <w:lang w:val="es-ES" w:eastAsia="es-ES"/>
    </w:rPr>
  </w:style>
  <w:style w:type="character" w:customStyle="1" w:styleId="Ttulo2Car">
    <w:name w:val="Título 2 Car"/>
    <w:link w:val="Ttulo2"/>
    <w:rsid w:val="000317FA"/>
    <w:rPr>
      <w:rFonts w:ascii="Times New Roman" w:eastAsia="Times New Roman" w:hAnsi="Times New Roman"/>
      <w:i/>
      <w:sz w:val="26"/>
      <w:lang w:val="es-ES" w:eastAsia="es-ES"/>
    </w:rPr>
  </w:style>
  <w:style w:type="character" w:customStyle="1" w:styleId="Ttulo3Car">
    <w:name w:val="Título 3 Car"/>
    <w:link w:val="Ttulo3"/>
    <w:rsid w:val="000317FA"/>
    <w:rPr>
      <w:rFonts w:ascii="Arial" w:eastAsia="Times New Roman" w:hAnsi="Arial"/>
      <w:b/>
      <w:sz w:val="24"/>
      <w:lang w:val="es-ES" w:eastAsia="es-ES"/>
    </w:rPr>
  </w:style>
  <w:style w:type="character" w:customStyle="1" w:styleId="Ttulo4Car">
    <w:name w:val="Título 4 Car"/>
    <w:link w:val="Ttulo4"/>
    <w:rsid w:val="000317FA"/>
    <w:rPr>
      <w:rFonts w:ascii="Times New Roman" w:eastAsia="Times New Roman" w:hAnsi="Times New Roman"/>
      <w:b/>
      <w:i/>
      <w:sz w:val="24"/>
      <w:lang w:val="es-ES_tradnl" w:eastAsia="es-ES"/>
    </w:rPr>
  </w:style>
  <w:style w:type="character" w:customStyle="1" w:styleId="Ttulo5Car">
    <w:name w:val="Título 5 Car"/>
    <w:link w:val="Ttulo5"/>
    <w:rsid w:val="000317FA"/>
    <w:rPr>
      <w:rFonts w:ascii="Arial" w:eastAsia="Times New Roman" w:hAnsi="Arial"/>
      <w:sz w:val="22"/>
      <w:lang w:val="es-ES_tradnl" w:eastAsia="es-ES"/>
    </w:rPr>
  </w:style>
  <w:style w:type="character" w:customStyle="1" w:styleId="Ttulo6Car">
    <w:name w:val="Título 6 Car"/>
    <w:link w:val="Ttulo6"/>
    <w:rsid w:val="000317FA"/>
    <w:rPr>
      <w:rFonts w:ascii="Arial" w:eastAsia="Times New Roman" w:hAnsi="Arial"/>
      <w:i/>
      <w:sz w:val="22"/>
      <w:lang w:val="es-ES_tradnl" w:eastAsia="es-ES"/>
    </w:rPr>
  </w:style>
  <w:style w:type="character" w:customStyle="1" w:styleId="Ttulo7Car">
    <w:name w:val="Título 7 Car"/>
    <w:link w:val="Ttulo7"/>
    <w:rsid w:val="000317FA"/>
    <w:rPr>
      <w:rFonts w:ascii="Arial" w:eastAsia="Times New Roman" w:hAnsi="Arial"/>
      <w:lang w:val="es-ES_tradnl" w:eastAsia="es-ES"/>
    </w:rPr>
  </w:style>
  <w:style w:type="character" w:customStyle="1" w:styleId="Ttulo8Car">
    <w:name w:val="Título 8 Car"/>
    <w:link w:val="Ttulo8"/>
    <w:rsid w:val="000317FA"/>
    <w:rPr>
      <w:rFonts w:ascii="Arial" w:eastAsia="Times New Roman" w:hAnsi="Arial"/>
      <w:i/>
      <w:lang w:val="es-ES_tradnl" w:eastAsia="es-ES"/>
    </w:rPr>
  </w:style>
  <w:style w:type="character" w:customStyle="1" w:styleId="Ttulo9Car">
    <w:name w:val="Título 9 Car"/>
    <w:link w:val="Ttulo9"/>
    <w:rsid w:val="000317FA"/>
    <w:rPr>
      <w:rFonts w:ascii="Arial" w:eastAsia="Times New Roman" w:hAnsi="Arial"/>
      <w:i/>
      <w:sz w:val="18"/>
      <w:lang w:val="es-ES_tradnl" w:eastAsia="es-ES"/>
    </w:rPr>
  </w:style>
  <w:style w:type="paragraph" w:styleId="Textodebloque">
    <w:name w:val="Block Text"/>
    <w:basedOn w:val="Normal"/>
    <w:rsid w:val="000317FA"/>
    <w:pPr>
      <w:spacing w:after="0" w:line="240" w:lineRule="auto"/>
      <w:ind w:left="114" w:right="57"/>
      <w:jc w:val="both"/>
    </w:pPr>
    <w:rPr>
      <w:rFonts w:ascii="Times New Roman" w:eastAsia="Times New Roman" w:hAnsi="Times New Roman"/>
      <w:sz w:val="26"/>
      <w:szCs w:val="20"/>
      <w:lang w:val="es-ES_tradnl" w:eastAsia="es-ES"/>
    </w:rPr>
  </w:style>
  <w:style w:type="paragraph" w:styleId="Encabezado">
    <w:name w:val="header"/>
    <w:basedOn w:val="Normal"/>
    <w:link w:val="EncabezadoCar"/>
    <w:uiPriority w:val="99"/>
    <w:rsid w:val="000317FA"/>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link w:val="Encabezado"/>
    <w:uiPriority w:val="99"/>
    <w:rsid w:val="000317FA"/>
    <w:rPr>
      <w:rFonts w:ascii="Times New Roman" w:eastAsia="Times New Roman" w:hAnsi="Times New Roman"/>
      <w:lang w:val="es-ES" w:eastAsia="es-ES"/>
    </w:rPr>
  </w:style>
  <w:style w:type="character" w:styleId="Nmerodepgina">
    <w:name w:val="page number"/>
    <w:rsid w:val="000317FA"/>
  </w:style>
  <w:style w:type="paragraph" w:styleId="Piedepgina">
    <w:name w:val="footer"/>
    <w:basedOn w:val="Normal"/>
    <w:link w:val="PiedepginaCar"/>
    <w:uiPriority w:val="99"/>
    <w:rsid w:val="000317FA"/>
    <w:pPr>
      <w:tabs>
        <w:tab w:val="center" w:pos="4252"/>
        <w:tab w:val="right" w:pos="8504"/>
      </w:tabs>
      <w:spacing w:after="0" w:line="240" w:lineRule="auto"/>
    </w:pPr>
    <w:rPr>
      <w:rFonts w:ascii="Times New Roman" w:eastAsia="Times New Roman" w:hAnsi="Times New Roman"/>
      <w:sz w:val="20"/>
      <w:szCs w:val="20"/>
      <w:lang w:val="es-ES" w:eastAsia="es-ES"/>
    </w:rPr>
  </w:style>
  <w:style w:type="character" w:customStyle="1" w:styleId="PiedepginaCar">
    <w:name w:val="Pie de página Car"/>
    <w:link w:val="Piedepgina"/>
    <w:uiPriority w:val="99"/>
    <w:rsid w:val="000317FA"/>
    <w:rPr>
      <w:rFonts w:ascii="Times New Roman" w:eastAsia="Times New Roman" w:hAnsi="Times New Roman"/>
      <w:lang w:val="es-ES" w:eastAsia="es-ES"/>
    </w:rPr>
  </w:style>
  <w:style w:type="paragraph" w:styleId="Textoindependiente">
    <w:name w:val="Body Text"/>
    <w:basedOn w:val="Normal"/>
    <w:link w:val="TextoindependienteCar"/>
    <w:rsid w:val="000317FA"/>
    <w:pPr>
      <w:spacing w:after="0" w:line="240" w:lineRule="auto"/>
      <w:jc w:val="center"/>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0317FA"/>
    <w:rPr>
      <w:rFonts w:ascii="Times New Roman" w:eastAsia="Times New Roman" w:hAnsi="Times New Roman"/>
      <w:sz w:val="24"/>
      <w:szCs w:val="24"/>
      <w:lang w:val="es-ES" w:eastAsia="es-ES"/>
    </w:rPr>
  </w:style>
  <w:style w:type="character" w:styleId="Hipervnculo">
    <w:name w:val="Hyperlink"/>
    <w:rsid w:val="000317FA"/>
    <w:rPr>
      <w:color w:val="0000FF"/>
      <w:u w:val="single"/>
    </w:rPr>
  </w:style>
  <w:style w:type="character" w:customStyle="1" w:styleId="eacep1">
    <w:name w:val="eacep1"/>
    <w:rsid w:val="000317FA"/>
    <w:rPr>
      <w:color w:val="000000"/>
    </w:rPr>
  </w:style>
  <w:style w:type="paragraph" w:styleId="NormalWeb">
    <w:name w:val="Normal (Web)"/>
    <w:basedOn w:val="Normal"/>
    <w:uiPriority w:val="99"/>
    <w:rsid w:val="000317FA"/>
    <w:pPr>
      <w:spacing w:before="100" w:beforeAutospacing="1" w:after="100" w:afterAutospacing="1" w:line="240" w:lineRule="auto"/>
    </w:pPr>
    <w:rPr>
      <w:rFonts w:ascii="Times New Roman" w:eastAsia="Arial Unicode MS" w:hAnsi="Times New Roman"/>
      <w:sz w:val="24"/>
      <w:szCs w:val="24"/>
      <w:lang w:val="es-ES" w:eastAsia="ja-JP"/>
    </w:rPr>
  </w:style>
  <w:style w:type="paragraph" w:styleId="Textoindependiente2">
    <w:name w:val="Body Text 2"/>
    <w:basedOn w:val="Normal"/>
    <w:link w:val="Textoindependiente2Car"/>
    <w:rsid w:val="000317FA"/>
    <w:pPr>
      <w:spacing w:after="0" w:line="240" w:lineRule="auto"/>
      <w:jc w:val="both"/>
    </w:pPr>
    <w:rPr>
      <w:rFonts w:ascii="Arial" w:eastAsia="Times New Roman" w:hAnsi="Arial" w:cs="Arial"/>
      <w:sz w:val="24"/>
      <w:szCs w:val="20"/>
      <w:lang w:val="es-ES" w:eastAsia="es-ES"/>
    </w:rPr>
  </w:style>
  <w:style w:type="character" w:customStyle="1" w:styleId="Textoindependiente2Car">
    <w:name w:val="Texto independiente 2 Car"/>
    <w:link w:val="Textoindependiente2"/>
    <w:rsid w:val="000317FA"/>
    <w:rPr>
      <w:rFonts w:ascii="Arial" w:eastAsia="Times New Roman" w:hAnsi="Arial" w:cs="Arial"/>
      <w:sz w:val="24"/>
      <w:lang w:val="es-ES" w:eastAsia="es-ES"/>
    </w:rPr>
  </w:style>
  <w:style w:type="character" w:styleId="Hipervnculovisitado">
    <w:name w:val="FollowedHyperlink"/>
    <w:rsid w:val="000317FA"/>
    <w:rPr>
      <w:color w:val="800080"/>
      <w:u w:val="single"/>
    </w:rPr>
  </w:style>
  <w:style w:type="paragraph" w:styleId="Bibliografa">
    <w:name w:val="Bibliography"/>
    <w:basedOn w:val="Normal"/>
    <w:next w:val="Normal"/>
    <w:uiPriority w:val="99"/>
    <w:unhideWhenUsed/>
    <w:rsid w:val="000317FA"/>
    <w:pPr>
      <w:spacing w:after="0" w:line="240" w:lineRule="auto"/>
    </w:pPr>
    <w:rPr>
      <w:rFonts w:ascii="Times New Roman" w:eastAsia="Times New Roman" w:hAnsi="Times New Roman"/>
      <w:sz w:val="20"/>
      <w:szCs w:val="20"/>
      <w:lang w:val="es-ES" w:eastAsia="es-ES"/>
    </w:rPr>
  </w:style>
  <w:style w:type="paragraph" w:styleId="Sinespaciado">
    <w:name w:val="No Spacing"/>
    <w:link w:val="SinespaciadoCar"/>
    <w:uiPriority w:val="1"/>
    <w:qFormat/>
    <w:rsid w:val="000317FA"/>
    <w:rPr>
      <w:sz w:val="22"/>
      <w:szCs w:val="22"/>
      <w:lang w:eastAsia="en-US"/>
    </w:rPr>
  </w:style>
  <w:style w:type="character" w:customStyle="1" w:styleId="SinespaciadoCar">
    <w:name w:val="Sin espaciado Car"/>
    <w:link w:val="Sinespaciado"/>
    <w:uiPriority w:val="1"/>
    <w:locked/>
    <w:rsid w:val="000317FA"/>
    <w:rPr>
      <w:sz w:val="22"/>
      <w:szCs w:val="22"/>
      <w:lang w:eastAsia="en-US"/>
    </w:rPr>
  </w:style>
  <w:style w:type="paragraph" w:styleId="Textoindependiente3">
    <w:name w:val="Body Text 3"/>
    <w:basedOn w:val="Normal"/>
    <w:link w:val="Textoindependiente3Car"/>
    <w:rsid w:val="000317F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0317FA"/>
    <w:rPr>
      <w:rFonts w:ascii="Times New Roman" w:eastAsia="Times New Roman" w:hAnsi="Times New Roman"/>
      <w:sz w:val="16"/>
      <w:szCs w:val="16"/>
      <w:lang w:val="es-ES" w:eastAsia="es-ES"/>
    </w:rPr>
  </w:style>
  <w:style w:type="paragraph" w:styleId="Ttulo">
    <w:name w:val="Title"/>
    <w:basedOn w:val="Normal"/>
    <w:link w:val="TtuloCar"/>
    <w:qFormat/>
    <w:rsid w:val="000317FA"/>
    <w:pPr>
      <w:spacing w:after="0" w:line="240" w:lineRule="auto"/>
      <w:ind w:left="57" w:right="57"/>
      <w:jc w:val="center"/>
    </w:pPr>
    <w:rPr>
      <w:rFonts w:ascii="Times New Roman" w:eastAsia="Times New Roman" w:hAnsi="Times New Roman"/>
      <w:b/>
      <w:sz w:val="26"/>
      <w:szCs w:val="20"/>
      <w:lang w:val="x-none" w:eastAsia="x-none"/>
    </w:rPr>
  </w:style>
  <w:style w:type="character" w:customStyle="1" w:styleId="TtuloCar">
    <w:name w:val="Título Car"/>
    <w:link w:val="Ttulo"/>
    <w:rsid w:val="000317FA"/>
    <w:rPr>
      <w:rFonts w:ascii="Times New Roman" w:eastAsia="Times New Roman" w:hAnsi="Times New Roman"/>
      <w:b/>
      <w:sz w:val="26"/>
      <w:lang w:val="x-none" w:eastAsia="x-none"/>
    </w:rPr>
  </w:style>
  <w:style w:type="table" w:styleId="Tablaconcuadrcula">
    <w:name w:val="Table Grid"/>
    <w:basedOn w:val="Tablanormal"/>
    <w:rsid w:val="000317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grafa1">
    <w:name w:val="Bibliografía1"/>
    <w:basedOn w:val="Normal"/>
    <w:next w:val="Normal"/>
    <w:rsid w:val="000317FA"/>
    <w:pPr>
      <w:spacing w:after="0" w:line="240" w:lineRule="auto"/>
    </w:pPr>
    <w:rPr>
      <w:rFonts w:ascii="Times New Roman" w:hAnsi="Times New Roman"/>
      <w:sz w:val="20"/>
      <w:szCs w:val="20"/>
      <w:lang w:val="es-ES" w:eastAsia="es-ES"/>
    </w:rPr>
  </w:style>
  <w:style w:type="paragraph" w:customStyle="1" w:styleId="Prrafodelista1">
    <w:name w:val="Párrafo de lista1"/>
    <w:basedOn w:val="Normal"/>
    <w:rsid w:val="000317FA"/>
    <w:pPr>
      <w:spacing w:after="0" w:line="240" w:lineRule="auto"/>
      <w:ind w:left="708"/>
    </w:pPr>
    <w:rPr>
      <w:rFonts w:ascii="Times New Roman" w:hAnsi="Times New Roman"/>
      <w:sz w:val="24"/>
      <w:szCs w:val="24"/>
      <w:lang w:val="es-ES" w:eastAsia="es-ES"/>
    </w:rPr>
  </w:style>
  <w:style w:type="paragraph" w:styleId="Prrafodelista">
    <w:name w:val="List Paragraph"/>
    <w:basedOn w:val="Normal"/>
    <w:uiPriority w:val="34"/>
    <w:qFormat/>
    <w:rsid w:val="000317FA"/>
    <w:pPr>
      <w:spacing w:after="0" w:line="240" w:lineRule="auto"/>
      <w:ind w:left="708"/>
    </w:pPr>
    <w:rPr>
      <w:rFonts w:ascii="Times New Roman" w:eastAsia="Times New Roman" w:hAnsi="Times New Roman"/>
      <w:sz w:val="24"/>
      <w:szCs w:val="24"/>
      <w:lang w:val="es-ES" w:eastAsia="es-ES"/>
    </w:rPr>
  </w:style>
  <w:style w:type="character" w:styleId="Refdecomentario">
    <w:name w:val="annotation reference"/>
    <w:rsid w:val="000317FA"/>
    <w:rPr>
      <w:sz w:val="16"/>
      <w:szCs w:val="16"/>
    </w:rPr>
  </w:style>
  <w:style w:type="paragraph" w:styleId="Textocomentario">
    <w:name w:val="annotation text"/>
    <w:basedOn w:val="Normal"/>
    <w:link w:val="TextocomentarioCar"/>
    <w:rsid w:val="000317FA"/>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0317FA"/>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rsid w:val="000317FA"/>
    <w:rPr>
      <w:b/>
      <w:bCs/>
    </w:rPr>
  </w:style>
  <w:style w:type="character" w:customStyle="1" w:styleId="AsuntodelcomentarioCar">
    <w:name w:val="Asunto del comentario Car"/>
    <w:link w:val="Asuntodelcomentario"/>
    <w:uiPriority w:val="99"/>
    <w:rsid w:val="000317FA"/>
    <w:rPr>
      <w:rFonts w:ascii="Times New Roman" w:eastAsia="Times New Roman" w:hAnsi="Times New Roman"/>
      <w:b/>
      <w:bCs/>
      <w:lang w:val="es-ES" w:eastAsia="es-ES"/>
    </w:rPr>
  </w:style>
  <w:style w:type="paragraph" w:customStyle="1" w:styleId="Default">
    <w:name w:val="Default"/>
    <w:rsid w:val="000317FA"/>
    <w:pPr>
      <w:autoSpaceDE w:val="0"/>
      <w:autoSpaceDN w:val="0"/>
      <w:adjustRightInd w:val="0"/>
    </w:pPr>
    <w:rPr>
      <w:rFonts w:ascii="Century Gothic" w:hAnsi="Century Gothic" w:cs="Century Gothic"/>
      <w:color w:val="000000"/>
      <w:sz w:val="24"/>
      <w:szCs w:val="24"/>
    </w:rPr>
  </w:style>
  <w:style w:type="paragraph" w:styleId="Lista">
    <w:name w:val="List"/>
    <w:basedOn w:val="Normal"/>
    <w:rsid w:val="000317FA"/>
    <w:pPr>
      <w:spacing w:after="0" w:line="240" w:lineRule="auto"/>
      <w:ind w:left="283" w:hanging="283"/>
      <w:contextualSpacing/>
    </w:pPr>
    <w:rPr>
      <w:rFonts w:ascii="Times New Roman" w:eastAsia="Times New Roman" w:hAnsi="Times New Roman"/>
      <w:sz w:val="20"/>
      <w:szCs w:val="20"/>
      <w:lang w:val="es-ES" w:eastAsia="es-ES"/>
    </w:rPr>
  </w:style>
  <w:style w:type="paragraph" w:styleId="Lista2">
    <w:name w:val="List 2"/>
    <w:basedOn w:val="Normal"/>
    <w:rsid w:val="000317FA"/>
    <w:pPr>
      <w:spacing w:after="0" w:line="240" w:lineRule="auto"/>
      <w:ind w:left="566" w:hanging="283"/>
      <w:contextualSpacing/>
    </w:pPr>
    <w:rPr>
      <w:rFonts w:ascii="Times New Roman" w:eastAsia="Times New Roman" w:hAnsi="Times New Roman"/>
      <w:sz w:val="20"/>
      <w:szCs w:val="20"/>
      <w:lang w:val="es-ES" w:eastAsia="es-ES"/>
    </w:rPr>
  </w:style>
  <w:style w:type="paragraph" w:styleId="Lista3">
    <w:name w:val="List 3"/>
    <w:basedOn w:val="Normal"/>
    <w:rsid w:val="000317FA"/>
    <w:pPr>
      <w:spacing w:after="0" w:line="240" w:lineRule="auto"/>
      <w:ind w:left="849" w:hanging="283"/>
      <w:contextualSpacing/>
    </w:pPr>
    <w:rPr>
      <w:rFonts w:ascii="Times New Roman" w:eastAsia="Times New Roman" w:hAnsi="Times New Roman"/>
      <w:sz w:val="20"/>
      <w:szCs w:val="20"/>
      <w:lang w:val="es-ES" w:eastAsia="es-ES"/>
    </w:rPr>
  </w:style>
  <w:style w:type="paragraph" w:styleId="Saludo">
    <w:name w:val="Salutation"/>
    <w:basedOn w:val="Normal"/>
    <w:next w:val="Normal"/>
    <w:link w:val="SaludoCar"/>
    <w:rsid w:val="000317FA"/>
    <w:pPr>
      <w:spacing w:after="0" w:line="240" w:lineRule="auto"/>
    </w:pPr>
    <w:rPr>
      <w:rFonts w:ascii="Times New Roman" w:eastAsia="Times New Roman" w:hAnsi="Times New Roman"/>
      <w:sz w:val="20"/>
      <w:szCs w:val="20"/>
      <w:lang w:val="es-ES" w:eastAsia="es-ES"/>
    </w:rPr>
  </w:style>
  <w:style w:type="character" w:customStyle="1" w:styleId="SaludoCar">
    <w:name w:val="Saludo Car"/>
    <w:link w:val="Saludo"/>
    <w:rsid w:val="000317FA"/>
    <w:rPr>
      <w:rFonts w:ascii="Times New Roman" w:eastAsia="Times New Roman" w:hAnsi="Times New Roman"/>
      <w:lang w:val="es-ES" w:eastAsia="es-ES"/>
    </w:rPr>
  </w:style>
  <w:style w:type="paragraph" w:styleId="Listaconvietas">
    <w:name w:val="List Bullet"/>
    <w:basedOn w:val="Normal"/>
    <w:rsid w:val="000317FA"/>
    <w:pPr>
      <w:tabs>
        <w:tab w:val="num" w:pos="360"/>
      </w:tabs>
      <w:spacing w:after="0" w:line="240" w:lineRule="auto"/>
      <w:ind w:left="360" w:hanging="360"/>
      <w:contextualSpacing/>
    </w:pPr>
    <w:rPr>
      <w:rFonts w:ascii="Times New Roman" w:eastAsia="Times New Roman" w:hAnsi="Times New Roman"/>
      <w:sz w:val="20"/>
      <w:szCs w:val="20"/>
      <w:lang w:val="es-ES" w:eastAsia="es-ES"/>
    </w:rPr>
  </w:style>
  <w:style w:type="paragraph" w:styleId="Listaconvietas2">
    <w:name w:val="List Bullet 2"/>
    <w:basedOn w:val="Normal"/>
    <w:rsid w:val="000317FA"/>
    <w:pPr>
      <w:tabs>
        <w:tab w:val="num" w:pos="643"/>
      </w:tabs>
      <w:spacing w:after="0" w:line="240" w:lineRule="auto"/>
      <w:ind w:left="643" w:hanging="360"/>
      <w:contextualSpacing/>
    </w:pPr>
    <w:rPr>
      <w:rFonts w:ascii="Times New Roman" w:eastAsia="Times New Roman" w:hAnsi="Times New Roman"/>
      <w:sz w:val="20"/>
      <w:szCs w:val="20"/>
      <w:lang w:val="es-ES" w:eastAsia="es-ES"/>
    </w:rPr>
  </w:style>
  <w:style w:type="paragraph" w:styleId="Listaconvietas3">
    <w:name w:val="List Bullet 3"/>
    <w:basedOn w:val="Normal"/>
    <w:rsid w:val="000317FA"/>
    <w:pPr>
      <w:tabs>
        <w:tab w:val="num" w:pos="926"/>
      </w:tabs>
      <w:spacing w:after="0" w:line="240" w:lineRule="auto"/>
      <w:ind w:left="926" w:hanging="360"/>
      <w:contextualSpacing/>
    </w:pPr>
    <w:rPr>
      <w:rFonts w:ascii="Times New Roman" w:eastAsia="Times New Roman" w:hAnsi="Times New Roman"/>
      <w:sz w:val="20"/>
      <w:szCs w:val="20"/>
      <w:lang w:val="es-ES" w:eastAsia="es-ES"/>
    </w:rPr>
  </w:style>
  <w:style w:type="paragraph" w:styleId="Continuarlista2">
    <w:name w:val="List Continue 2"/>
    <w:basedOn w:val="Normal"/>
    <w:rsid w:val="000317FA"/>
    <w:pPr>
      <w:spacing w:after="120" w:line="240" w:lineRule="auto"/>
      <w:ind w:left="566"/>
      <w:contextualSpacing/>
    </w:pPr>
    <w:rPr>
      <w:rFonts w:ascii="Times New Roman" w:eastAsia="Times New Roman" w:hAnsi="Times New Roman"/>
      <w:sz w:val="20"/>
      <w:szCs w:val="20"/>
      <w:lang w:val="es-ES" w:eastAsia="es-ES"/>
    </w:rPr>
  </w:style>
  <w:style w:type="paragraph" w:styleId="Epgrafe">
    <w:name w:val="caption"/>
    <w:basedOn w:val="Normal"/>
    <w:next w:val="Normal"/>
    <w:qFormat/>
    <w:rsid w:val="000317FA"/>
    <w:pPr>
      <w:spacing w:after="0" w:line="240" w:lineRule="auto"/>
    </w:pPr>
    <w:rPr>
      <w:rFonts w:ascii="Times New Roman" w:eastAsia="Times New Roman" w:hAnsi="Times New Roman"/>
      <w:b/>
      <w:bCs/>
      <w:sz w:val="20"/>
      <w:szCs w:val="20"/>
      <w:lang w:val="es-ES" w:eastAsia="es-ES"/>
    </w:rPr>
  </w:style>
  <w:style w:type="paragraph" w:styleId="Sangradetextonormal">
    <w:name w:val="Body Text Indent"/>
    <w:aliases w:val=" Car"/>
    <w:basedOn w:val="Normal"/>
    <w:link w:val="SangradetextonormalCar"/>
    <w:rsid w:val="000317FA"/>
    <w:pPr>
      <w:spacing w:after="120" w:line="240" w:lineRule="auto"/>
      <w:ind w:left="283"/>
    </w:pPr>
    <w:rPr>
      <w:rFonts w:ascii="Times New Roman" w:eastAsia="Times New Roman" w:hAnsi="Times New Roman"/>
      <w:sz w:val="20"/>
      <w:szCs w:val="20"/>
      <w:lang w:val="es-ES" w:eastAsia="es-ES"/>
    </w:rPr>
  </w:style>
  <w:style w:type="character" w:customStyle="1" w:styleId="SangradetextonormalCar">
    <w:name w:val="Sangría de texto normal Car"/>
    <w:aliases w:val=" Car Car"/>
    <w:link w:val="Sangradetextonormal"/>
    <w:rsid w:val="000317FA"/>
    <w:rPr>
      <w:rFonts w:ascii="Times New Roman" w:eastAsia="Times New Roman" w:hAnsi="Times New Roman"/>
      <w:lang w:val="es-ES" w:eastAsia="es-ES"/>
    </w:rPr>
  </w:style>
  <w:style w:type="paragraph" w:styleId="Textoindependienteprimerasangra">
    <w:name w:val="Body Text First Indent"/>
    <w:basedOn w:val="Textoindependiente"/>
    <w:link w:val="TextoindependienteprimerasangraCar"/>
    <w:rsid w:val="000317FA"/>
    <w:pPr>
      <w:spacing w:after="120"/>
      <w:ind w:firstLine="210"/>
      <w:jc w:val="left"/>
    </w:pPr>
  </w:style>
  <w:style w:type="character" w:customStyle="1" w:styleId="TextoindependienteprimerasangraCar">
    <w:name w:val="Texto independiente primera sangría Car"/>
    <w:basedOn w:val="TextoindependienteCar"/>
    <w:link w:val="Textoindependienteprimerasangra"/>
    <w:rsid w:val="000317FA"/>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0317FA"/>
    <w:pPr>
      <w:ind w:firstLine="210"/>
    </w:pPr>
  </w:style>
  <w:style w:type="character" w:customStyle="1" w:styleId="Textoindependienteprimerasangra2Car">
    <w:name w:val="Texto independiente primera sangría 2 Car"/>
    <w:basedOn w:val="SangradetextonormalCar"/>
    <w:link w:val="Textoindependienteprimerasangra2"/>
    <w:rsid w:val="000317FA"/>
    <w:rPr>
      <w:rFonts w:ascii="Times New Roman" w:eastAsia="Times New Roman" w:hAnsi="Times New Roman"/>
      <w:lang w:val="es-ES" w:eastAsia="es-ES"/>
    </w:rPr>
  </w:style>
  <w:style w:type="character" w:customStyle="1" w:styleId="bodysub1">
    <w:name w:val="bodysub1"/>
    <w:rsid w:val="000317FA"/>
    <w:rPr>
      <w:b/>
      <w:bCs/>
      <w:sz w:val="21"/>
      <w:szCs w:val="21"/>
    </w:rPr>
  </w:style>
  <w:style w:type="paragraph" w:styleId="Sangra3detindependiente">
    <w:name w:val="Body Text Indent 3"/>
    <w:basedOn w:val="Normal"/>
    <w:link w:val="Sangra3detindependienteCar"/>
    <w:rsid w:val="000317FA"/>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0317FA"/>
    <w:rPr>
      <w:rFonts w:ascii="Times New Roman" w:eastAsia="Times New Roman" w:hAnsi="Times New Roman"/>
      <w:sz w:val="16"/>
      <w:szCs w:val="16"/>
      <w:lang w:val="es-ES" w:eastAsia="es-ES"/>
    </w:rPr>
  </w:style>
  <w:style w:type="paragraph" w:styleId="Sangra2detindependiente">
    <w:name w:val="Body Text Indent 2"/>
    <w:basedOn w:val="Normal"/>
    <w:link w:val="Sangra2detindependienteCar"/>
    <w:rsid w:val="000317FA"/>
    <w:pPr>
      <w:spacing w:after="120" w:line="480" w:lineRule="auto"/>
      <w:ind w:left="283"/>
    </w:pPr>
    <w:rPr>
      <w:rFonts w:ascii="Times New Roman" w:eastAsia="Times New Roman" w:hAnsi="Times New Roman"/>
      <w:sz w:val="20"/>
      <w:szCs w:val="20"/>
      <w:lang w:val="es-ES" w:eastAsia="es-ES"/>
    </w:rPr>
  </w:style>
  <w:style w:type="character" w:customStyle="1" w:styleId="Sangra2detindependienteCar">
    <w:name w:val="Sangría 2 de t. independiente Car"/>
    <w:link w:val="Sangra2detindependiente"/>
    <w:rsid w:val="000317FA"/>
    <w:rPr>
      <w:rFonts w:ascii="Times New Roman" w:eastAsia="Times New Roman" w:hAnsi="Times New Roman"/>
      <w:lang w:val="es-ES" w:eastAsia="es-ES"/>
    </w:rPr>
  </w:style>
  <w:style w:type="paragraph" w:customStyle="1" w:styleId="Sinespaciado1">
    <w:name w:val="Sin espaciado1"/>
    <w:link w:val="NoSpacingChar"/>
    <w:rsid w:val="000317FA"/>
    <w:rPr>
      <w:rFonts w:eastAsia="Times New Roman"/>
      <w:sz w:val="22"/>
      <w:szCs w:val="22"/>
      <w:lang w:eastAsia="en-US"/>
    </w:rPr>
  </w:style>
  <w:style w:type="character" w:customStyle="1" w:styleId="NoSpacingChar">
    <w:name w:val="No Spacing Char"/>
    <w:link w:val="Sinespaciado1"/>
    <w:locked/>
    <w:rsid w:val="000317FA"/>
    <w:rPr>
      <w:rFonts w:eastAsia="Times New Roman"/>
      <w:sz w:val="22"/>
      <w:szCs w:val="22"/>
      <w:lang w:eastAsia="en-US"/>
    </w:rPr>
  </w:style>
  <w:style w:type="paragraph" w:styleId="Textodeglobo">
    <w:name w:val="Balloon Text"/>
    <w:basedOn w:val="Normal"/>
    <w:link w:val="TextodegloboCar"/>
    <w:unhideWhenUsed/>
    <w:rsid w:val="000317FA"/>
    <w:pPr>
      <w:spacing w:after="0" w:line="240" w:lineRule="auto"/>
    </w:pPr>
    <w:rPr>
      <w:rFonts w:ascii="Tahoma" w:hAnsi="Tahoma"/>
      <w:sz w:val="16"/>
      <w:szCs w:val="16"/>
      <w:lang w:val="x-none"/>
    </w:rPr>
  </w:style>
  <w:style w:type="character" w:customStyle="1" w:styleId="TextodegloboCar">
    <w:name w:val="Texto de globo Car"/>
    <w:link w:val="Textodeglobo"/>
    <w:rsid w:val="000317FA"/>
    <w:rPr>
      <w:rFonts w:ascii="Tahoma" w:hAnsi="Tahoma"/>
      <w:sz w:val="16"/>
      <w:szCs w:val="16"/>
      <w:lang w:val="x-none" w:eastAsia="en-US"/>
    </w:rPr>
  </w:style>
  <w:style w:type="character" w:customStyle="1" w:styleId="googqs-tidbit">
    <w:name w:val="goog_qs-tidbit"/>
    <w:rsid w:val="000317FA"/>
  </w:style>
  <w:style w:type="paragraph" w:customStyle="1" w:styleId="Prrafodelista2">
    <w:name w:val="Párrafo de lista2"/>
    <w:basedOn w:val="Normal"/>
    <w:qFormat/>
    <w:rsid w:val="000317FA"/>
    <w:pPr>
      <w:spacing w:after="0" w:line="240" w:lineRule="auto"/>
      <w:ind w:left="708"/>
    </w:pPr>
    <w:rPr>
      <w:rFonts w:ascii="Times New Roman" w:eastAsia="Times New Roman" w:hAnsi="Times New Roman"/>
      <w:sz w:val="24"/>
      <w:szCs w:val="24"/>
      <w:lang w:val="es-ES" w:eastAsia="es-ES"/>
    </w:rPr>
  </w:style>
  <w:style w:type="paragraph" w:customStyle="1" w:styleId="Bibliografa2">
    <w:name w:val="Bibliografía2"/>
    <w:basedOn w:val="Normal"/>
    <w:next w:val="Normal"/>
    <w:unhideWhenUsed/>
    <w:rsid w:val="000317FA"/>
    <w:pPr>
      <w:spacing w:after="0" w:line="240" w:lineRule="auto"/>
    </w:pPr>
    <w:rPr>
      <w:rFonts w:ascii="Times New Roman" w:eastAsia="Times New Roman" w:hAnsi="Times New Roman"/>
      <w:sz w:val="20"/>
      <w:szCs w:val="20"/>
      <w:lang w:val="es-ES" w:eastAsia="es-ES"/>
    </w:rPr>
  </w:style>
  <w:style w:type="paragraph" w:customStyle="1" w:styleId="Sinespaciado2">
    <w:name w:val="Sin espaciado2"/>
    <w:link w:val="NoSpacingChar1"/>
    <w:qFormat/>
    <w:rsid w:val="000317FA"/>
    <w:rPr>
      <w:rFonts w:eastAsia="Times New Roman"/>
      <w:sz w:val="22"/>
      <w:lang w:val="es-ES" w:eastAsia="en-US"/>
    </w:rPr>
  </w:style>
  <w:style w:type="character" w:customStyle="1" w:styleId="NoSpacingChar1">
    <w:name w:val="No Spacing Char1"/>
    <w:link w:val="Sinespaciado2"/>
    <w:locked/>
    <w:rsid w:val="000317FA"/>
    <w:rPr>
      <w:rFonts w:eastAsia="Times New Roman"/>
      <w:sz w:val="22"/>
      <w:lang w:val="es-ES" w:eastAsia="en-US"/>
    </w:rPr>
  </w:style>
  <w:style w:type="table" w:customStyle="1" w:styleId="Cuadrculaclara1">
    <w:name w:val="Cuadrícula clara1"/>
    <w:basedOn w:val="Tablanormal"/>
    <w:uiPriority w:val="62"/>
    <w:rsid w:val="000317FA"/>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waiting">
    <w:name w:val="waiting"/>
    <w:basedOn w:val="Normal"/>
    <w:rsid w:val="000317FA"/>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0317FA"/>
    <w:pPr>
      <w:keepNext/>
      <w:spacing w:after="0" w:line="240" w:lineRule="auto"/>
      <w:ind w:left="57" w:right="57"/>
      <w:jc w:val="both"/>
      <w:outlineLvl w:val="0"/>
    </w:pPr>
    <w:rPr>
      <w:rFonts w:ascii="Times New Roman" w:eastAsia="Times New Roman" w:hAnsi="Times New Roman"/>
      <w:b/>
      <w:sz w:val="26"/>
      <w:szCs w:val="20"/>
      <w:lang w:val="es-ES" w:eastAsia="es-ES"/>
    </w:rPr>
  </w:style>
  <w:style w:type="paragraph" w:styleId="Ttulo2">
    <w:name w:val="heading 2"/>
    <w:basedOn w:val="Normal"/>
    <w:next w:val="Normal"/>
    <w:link w:val="Ttulo2Car"/>
    <w:qFormat/>
    <w:rsid w:val="000317FA"/>
    <w:pPr>
      <w:keepNext/>
      <w:spacing w:after="0" w:line="240" w:lineRule="auto"/>
      <w:ind w:left="57" w:right="57"/>
      <w:jc w:val="both"/>
      <w:outlineLvl w:val="1"/>
    </w:pPr>
    <w:rPr>
      <w:rFonts w:ascii="Times New Roman" w:eastAsia="Times New Roman" w:hAnsi="Times New Roman"/>
      <w:i/>
      <w:sz w:val="26"/>
      <w:szCs w:val="20"/>
      <w:lang w:val="es-ES" w:eastAsia="es-ES"/>
    </w:rPr>
  </w:style>
  <w:style w:type="paragraph" w:styleId="Ttulo3">
    <w:name w:val="heading 3"/>
    <w:basedOn w:val="Normal"/>
    <w:next w:val="Normal"/>
    <w:link w:val="Ttulo3Car"/>
    <w:qFormat/>
    <w:rsid w:val="000317FA"/>
    <w:pPr>
      <w:keepNext/>
      <w:spacing w:after="0" w:line="240" w:lineRule="auto"/>
      <w:ind w:left="57" w:right="57"/>
      <w:jc w:val="center"/>
      <w:outlineLvl w:val="2"/>
    </w:pPr>
    <w:rPr>
      <w:rFonts w:ascii="Arial" w:eastAsia="Times New Roman" w:hAnsi="Arial"/>
      <w:b/>
      <w:sz w:val="24"/>
      <w:szCs w:val="20"/>
      <w:lang w:val="es-ES" w:eastAsia="es-ES"/>
    </w:rPr>
  </w:style>
  <w:style w:type="paragraph" w:styleId="Ttulo4">
    <w:name w:val="heading 4"/>
    <w:basedOn w:val="Normal"/>
    <w:next w:val="Normal"/>
    <w:link w:val="Ttulo4Car"/>
    <w:qFormat/>
    <w:rsid w:val="000317FA"/>
    <w:pPr>
      <w:keepNext/>
      <w:spacing w:before="240" w:after="60" w:line="240" w:lineRule="auto"/>
      <w:ind w:left="2832" w:hanging="708"/>
      <w:outlineLvl w:val="3"/>
    </w:pPr>
    <w:rPr>
      <w:rFonts w:ascii="Times New Roman" w:eastAsia="Times New Roman" w:hAnsi="Times New Roman"/>
      <w:b/>
      <w:i/>
      <w:sz w:val="24"/>
      <w:szCs w:val="20"/>
      <w:lang w:val="es-ES_tradnl" w:eastAsia="es-ES"/>
    </w:rPr>
  </w:style>
  <w:style w:type="paragraph" w:styleId="Ttulo5">
    <w:name w:val="heading 5"/>
    <w:basedOn w:val="Normal"/>
    <w:next w:val="Normal"/>
    <w:link w:val="Ttulo5Car"/>
    <w:qFormat/>
    <w:rsid w:val="000317FA"/>
    <w:pPr>
      <w:spacing w:before="240" w:after="60" w:line="240" w:lineRule="auto"/>
      <w:ind w:left="3540" w:hanging="708"/>
      <w:outlineLvl w:val="4"/>
    </w:pPr>
    <w:rPr>
      <w:rFonts w:ascii="Arial" w:eastAsia="Times New Roman" w:hAnsi="Arial"/>
      <w:szCs w:val="20"/>
      <w:lang w:val="es-ES_tradnl" w:eastAsia="es-ES"/>
    </w:rPr>
  </w:style>
  <w:style w:type="paragraph" w:styleId="Ttulo6">
    <w:name w:val="heading 6"/>
    <w:basedOn w:val="Normal"/>
    <w:next w:val="Normal"/>
    <w:link w:val="Ttulo6Car"/>
    <w:qFormat/>
    <w:rsid w:val="000317FA"/>
    <w:pPr>
      <w:spacing w:before="240" w:after="60" w:line="240" w:lineRule="auto"/>
      <w:ind w:left="4248" w:hanging="708"/>
      <w:outlineLvl w:val="5"/>
    </w:pPr>
    <w:rPr>
      <w:rFonts w:ascii="Arial" w:eastAsia="Times New Roman" w:hAnsi="Arial"/>
      <w:i/>
      <w:szCs w:val="20"/>
      <w:lang w:val="es-ES_tradnl" w:eastAsia="es-ES"/>
    </w:rPr>
  </w:style>
  <w:style w:type="paragraph" w:styleId="Ttulo7">
    <w:name w:val="heading 7"/>
    <w:basedOn w:val="Normal"/>
    <w:next w:val="Normal"/>
    <w:link w:val="Ttulo7Car"/>
    <w:qFormat/>
    <w:rsid w:val="000317FA"/>
    <w:pPr>
      <w:spacing w:before="240" w:after="60" w:line="240" w:lineRule="auto"/>
      <w:ind w:left="4956" w:hanging="708"/>
      <w:outlineLvl w:val="6"/>
    </w:pPr>
    <w:rPr>
      <w:rFonts w:ascii="Arial" w:eastAsia="Times New Roman" w:hAnsi="Arial"/>
      <w:sz w:val="20"/>
      <w:szCs w:val="20"/>
      <w:lang w:val="es-ES_tradnl" w:eastAsia="es-ES"/>
    </w:rPr>
  </w:style>
  <w:style w:type="paragraph" w:styleId="Ttulo8">
    <w:name w:val="heading 8"/>
    <w:basedOn w:val="Normal"/>
    <w:next w:val="Normal"/>
    <w:link w:val="Ttulo8Car"/>
    <w:qFormat/>
    <w:rsid w:val="000317FA"/>
    <w:pPr>
      <w:spacing w:before="240" w:after="60" w:line="240" w:lineRule="auto"/>
      <w:ind w:left="5664" w:hanging="708"/>
      <w:outlineLvl w:val="7"/>
    </w:pPr>
    <w:rPr>
      <w:rFonts w:ascii="Arial" w:eastAsia="Times New Roman" w:hAnsi="Arial"/>
      <w:i/>
      <w:sz w:val="20"/>
      <w:szCs w:val="20"/>
      <w:lang w:val="es-ES_tradnl" w:eastAsia="es-ES"/>
    </w:rPr>
  </w:style>
  <w:style w:type="paragraph" w:styleId="Ttulo9">
    <w:name w:val="heading 9"/>
    <w:basedOn w:val="Normal"/>
    <w:next w:val="Normal"/>
    <w:link w:val="Ttulo9Car"/>
    <w:qFormat/>
    <w:rsid w:val="000317FA"/>
    <w:pPr>
      <w:spacing w:before="240" w:after="60" w:line="240" w:lineRule="auto"/>
      <w:ind w:left="6372" w:hanging="708"/>
      <w:outlineLvl w:val="8"/>
    </w:pPr>
    <w:rPr>
      <w:rFonts w:ascii="Arial" w:eastAsia="Times New Roman" w:hAnsi="Arial"/>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317FA"/>
    <w:rPr>
      <w:rFonts w:ascii="Times New Roman" w:eastAsia="Times New Roman" w:hAnsi="Times New Roman"/>
      <w:b/>
      <w:sz w:val="26"/>
      <w:lang w:val="es-ES" w:eastAsia="es-ES"/>
    </w:rPr>
  </w:style>
  <w:style w:type="character" w:customStyle="1" w:styleId="Ttulo2Car">
    <w:name w:val="Título 2 Car"/>
    <w:link w:val="Ttulo2"/>
    <w:rsid w:val="000317FA"/>
    <w:rPr>
      <w:rFonts w:ascii="Times New Roman" w:eastAsia="Times New Roman" w:hAnsi="Times New Roman"/>
      <w:i/>
      <w:sz w:val="26"/>
      <w:lang w:val="es-ES" w:eastAsia="es-ES"/>
    </w:rPr>
  </w:style>
  <w:style w:type="character" w:customStyle="1" w:styleId="Ttulo3Car">
    <w:name w:val="Título 3 Car"/>
    <w:link w:val="Ttulo3"/>
    <w:rsid w:val="000317FA"/>
    <w:rPr>
      <w:rFonts w:ascii="Arial" w:eastAsia="Times New Roman" w:hAnsi="Arial"/>
      <w:b/>
      <w:sz w:val="24"/>
      <w:lang w:val="es-ES" w:eastAsia="es-ES"/>
    </w:rPr>
  </w:style>
  <w:style w:type="character" w:customStyle="1" w:styleId="Ttulo4Car">
    <w:name w:val="Título 4 Car"/>
    <w:link w:val="Ttulo4"/>
    <w:rsid w:val="000317FA"/>
    <w:rPr>
      <w:rFonts w:ascii="Times New Roman" w:eastAsia="Times New Roman" w:hAnsi="Times New Roman"/>
      <w:b/>
      <w:i/>
      <w:sz w:val="24"/>
      <w:lang w:val="es-ES_tradnl" w:eastAsia="es-ES"/>
    </w:rPr>
  </w:style>
  <w:style w:type="character" w:customStyle="1" w:styleId="Ttulo5Car">
    <w:name w:val="Título 5 Car"/>
    <w:link w:val="Ttulo5"/>
    <w:rsid w:val="000317FA"/>
    <w:rPr>
      <w:rFonts w:ascii="Arial" w:eastAsia="Times New Roman" w:hAnsi="Arial"/>
      <w:sz w:val="22"/>
      <w:lang w:val="es-ES_tradnl" w:eastAsia="es-ES"/>
    </w:rPr>
  </w:style>
  <w:style w:type="character" w:customStyle="1" w:styleId="Ttulo6Car">
    <w:name w:val="Título 6 Car"/>
    <w:link w:val="Ttulo6"/>
    <w:rsid w:val="000317FA"/>
    <w:rPr>
      <w:rFonts w:ascii="Arial" w:eastAsia="Times New Roman" w:hAnsi="Arial"/>
      <w:i/>
      <w:sz w:val="22"/>
      <w:lang w:val="es-ES_tradnl" w:eastAsia="es-ES"/>
    </w:rPr>
  </w:style>
  <w:style w:type="character" w:customStyle="1" w:styleId="Ttulo7Car">
    <w:name w:val="Título 7 Car"/>
    <w:link w:val="Ttulo7"/>
    <w:rsid w:val="000317FA"/>
    <w:rPr>
      <w:rFonts w:ascii="Arial" w:eastAsia="Times New Roman" w:hAnsi="Arial"/>
      <w:lang w:val="es-ES_tradnl" w:eastAsia="es-ES"/>
    </w:rPr>
  </w:style>
  <w:style w:type="character" w:customStyle="1" w:styleId="Ttulo8Car">
    <w:name w:val="Título 8 Car"/>
    <w:link w:val="Ttulo8"/>
    <w:rsid w:val="000317FA"/>
    <w:rPr>
      <w:rFonts w:ascii="Arial" w:eastAsia="Times New Roman" w:hAnsi="Arial"/>
      <w:i/>
      <w:lang w:val="es-ES_tradnl" w:eastAsia="es-ES"/>
    </w:rPr>
  </w:style>
  <w:style w:type="character" w:customStyle="1" w:styleId="Ttulo9Car">
    <w:name w:val="Título 9 Car"/>
    <w:link w:val="Ttulo9"/>
    <w:rsid w:val="000317FA"/>
    <w:rPr>
      <w:rFonts w:ascii="Arial" w:eastAsia="Times New Roman" w:hAnsi="Arial"/>
      <w:i/>
      <w:sz w:val="18"/>
      <w:lang w:val="es-ES_tradnl" w:eastAsia="es-ES"/>
    </w:rPr>
  </w:style>
  <w:style w:type="paragraph" w:styleId="Textodebloque">
    <w:name w:val="Block Text"/>
    <w:basedOn w:val="Normal"/>
    <w:rsid w:val="000317FA"/>
    <w:pPr>
      <w:spacing w:after="0" w:line="240" w:lineRule="auto"/>
      <w:ind w:left="114" w:right="57"/>
      <w:jc w:val="both"/>
    </w:pPr>
    <w:rPr>
      <w:rFonts w:ascii="Times New Roman" w:eastAsia="Times New Roman" w:hAnsi="Times New Roman"/>
      <w:sz w:val="26"/>
      <w:szCs w:val="20"/>
      <w:lang w:val="es-ES_tradnl" w:eastAsia="es-ES"/>
    </w:rPr>
  </w:style>
  <w:style w:type="paragraph" w:styleId="Encabezado">
    <w:name w:val="header"/>
    <w:basedOn w:val="Normal"/>
    <w:link w:val="EncabezadoCar"/>
    <w:uiPriority w:val="99"/>
    <w:rsid w:val="000317FA"/>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link w:val="Encabezado"/>
    <w:uiPriority w:val="99"/>
    <w:rsid w:val="000317FA"/>
    <w:rPr>
      <w:rFonts w:ascii="Times New Roman" w:eastAsia="Times New Roman" w:hAnsi="Times New Roman"/>
      <w:lang w:val="es-ES" w:eastAsia="es-ES"/>
    </w:rPr>
  </w:style>
  <w:style w:type="character" w:styleId="Nmerodepgina">
    <w:name w:val="page number"/>
    <w:rsid w:val="000317FA"/>
  </w:style>
  <w:style w:type="paragraph" w:styleId="Piedepgina">
    <w:name w:val="footer"/>
    <w:basedOn w:val="Normal"/>
    <w:link w:val="PiedepginaCar"/>
    <w:uiPriority w:val="99"/>
    <w:rsid w:val="000317FA"/>
    <w:pPr>
      <w:tabs>
        <w:tab w:val="center" w:pos="4252"/>
        <w:tab w:val="right" w:pos="8504"/>
      </w:tabs>
      <w:spacing w:after="0" w:line="240" w:lineRule="auto"/>
    </w:pPr>
    <w:rPr>
      <w:rFonts w:ascii="Times New Roman" w:eastAsia="Times New Roman" w:hAnsi="Times New Roman"/>
      <w:sz w:val="20"/>
      <w:szCs w:val="20"/>
      <w:lang w:val="es-ES" w:eastAsia="es-ES"/>
    </w:rPr>
  </w:style>
  <w:style w:type="character" w:customStyle="1" w:styleId="PiedepginaCar">
    <w:name w:val="Pie de página Car"/>
    <w:link w:val="Piedepgina"/>
    <w:uiPriority w:val="99"/>
    <w:rsid w:val="000317FA"/>
    <w:rPr>
      <w:rFonts w:ascii="Times New Roman" w:eastAsia="Times New Roman" w:hAnsi="Times New Roman"/>
      <w:lang w:val="es-ES" w:eastAsia="es-ES"/>
    </w:rPr>
  </w:style>
  <w:style w:type="paragraph" w:styleId="Textoindependiente">
    <w:name w:val="Body Text"/>
    <w:basedOn w:val="Normal"/>
    <w:link w:val="TextoindependienteCar"/>
    <w:rsid w:val="000317FA"/>
    <w:pPr>
      <w:spacing w:after="0" w:line="240" w:lineRule="auto"/>
      <w:jc w:val="center"/>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0317FA"/>
    <w:rPr>
      <w:rFonts w:ascii="Times New Roman" w:eastAsia="Times New Roman" w:hAnsi="Times New Roman"/>
      <w:sz w:val="24"/>
      <w:szCs w:val="24"/>
      <w:lang w:val="es-ES" w:eastAsia="es-ES"/>
    </w:rPr>
  </w:style>
  <w:style w:type="character" w:styleId="Hipervnculo">
    <w:name w:val="Hyperlink"/>
    <w:rsid w:val="000317FA"/>
    <w:rPr>
      <w:color w:val="0000FF"/>
      <w:u w:val="single"/>
    </w:rPr>
  </w:style>
  <w:style w:type="character" w:customStyle="1" w:styleId="eacep1">
    <w:name w:val="eacep1"/>
    <w:rsid w:val="000317FA"/>
    <w:rPr>
      <w:color w:val="000000"/>
    </w:rPr>
  </w:style>
  <w:style w:type="paragraph" w:styleId="NormalWeb">
    <w:name w:val="Normal (Web)"/>
    <w:basedOn w:val="Normal"/>
    <w:uiPriority w:val="99"/>
    <w:rsid w:val="000317FA"/>
    <w:pPr>
      <w:spacing w:before="100" w:beforeAutospacing="1" w:after="100" w:afterAutospacing="1" w:line="240" w:lineRule="auto"/>
    </w:pPr>
    <w:rPr>
      <w:rFonts w:ascii="Times New Roman" w:eastAsia="Arial Unicode MS" w:hAnsi="Times New Roman"/>
      <w:sz w:val="24"/>
      <w:szCs w:val="24"/>
      <w:lang w:val="es-ES" w:eastAsia="ja-JP"/>
    </w:rPr>
  </w:style>
  <w:style w:type="paragraph" w:styleId="Textoindependiente2">
    <w:name w:val="Body Text 2"/>
    <w:basedOn w:val="Normal"/>
    <w:link w:val="Textoindependiente2Car"/>
    <w:rsid w:val="000317FA"/>
    <w:pPr>
      <w:spacing w:after="0" w:line="240" w:lineRule="auto"/>
      <w:jc w:val="both"/>
    </w:pPr>
    <w:rPr>
      <w:rFonts w:ascii="Arial" w:eastAsia="Times New Roman" w:hAnsi="Arial" w:cs="Arial"/>
      <w:sz w:val="24"/>
      <w:szCs w:val="20"/>
      <w:lang w:val="es-ES" w:eastAsia="es-ES"/>
    </w:rPr>
  </w:style>
  <w:style w:type="character" w:customStyle="1" w:styleId="Textoindependiente2Car">
    <w:name w:val="Texto independiente 2 Car"/>
    <w:link w:val="Textoindependiente2"/>
    <w:rsid w:val="000317FA"/>
    <w:rPr>
      <w:rFonts w:ascii="Arial" w:eastAsia="Times New Roman" w:hAnsi="Arial" w:cs="Arial"/>
      <w:sz w:val="24"/>
      <w:lang w:val="es-ES" w:eastAsia="es-ES"/>
    </w:rPr>
  </w:style>
  <w:style w:type="character" w:styleId="Hipervnculovisitado">
    <w:name w:val="FollowedHyperlink"/>
    <w:rsid w:val="000317FA"/>
    <w:rPr>
      <w:color w:val="800080"/>
      <w:u w:val="single"/>
    </w:rPr>
  </w:style>
  <w:style w:type="paragraph" w:styleId="Bibliografa">
    <w:name w:val="Bibliography"/>
    <w:basedOn w:val="Normal"/>
    <w:next w:val="Normal"/>
    <w:uiPriority w:val="99"/>
    <w:unhideWhenUsed/>
    <w:rsid w:val="000317FA"/>
    <w:pPr>
      <w:spacing w:after="0" w:line="240" w:lineRule="auto"/>
    </w:pPr>
    <w:rPr>
      <w:rFonts w:ascii="Times New Roman" w:eastAsia="Times New Roman" w:hAnsi="Times New Roman"/>
      <w:sz w:val="20"/>
      <w:szCs w:val="20"/>
      <w:lang w:val="es-ES" w:eastAsia="es-ES"/>
    </w:rPr>
  </w:style>
  <w:style w:type="paragraph" w:styleId="Sinespaciado">
    <w:name w:val="No Spacing"/>
    <w:link w:val="SinespaciadoCar"/>
    <w:uiPriority w:val="1"/>
    <w:qFormat/>
    <w:rsid w:val="000317FA"/>
    <w:rPr>
      <w:sz w:val="22"/>
      <w:szCs w:val="22"/>
      <w:lang w:eastAsia="en-US"/>
    </w:rPr>
  </w:style>
  <w:style w:type="character" w:customStyle="1" w:styleId="SinespaciadoCar">
    <w:name w:val="Sin espaciado Car"/>
    <w:link w:val="Sinespaciado"/>
    <w:uiPriority w:val="1"/>
    <w:locked/>
    <w:rsid w:val="000317FA"/>
    <w:rPr>
      <w:sz w:val="22"/>
      <w:szCs w:val="22"/>
      <w:lang w:eastAsia="en-US"/>
    </w:rPr>
  </w:style>
  <w:style w:type="paragraph" w:styleId="Textoindependiente3">
    <w:name w:val="Body Text 3"/>
    <w:basedOn w:val="Normal"/>
    <w:link w:val="Textoindependiente3Car"/>
    <w:rsid w:val="000317F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0317FA"/>
    <w:rPr>
      <w:rFonts w:ascii="Times New Roman" w:eastAsia="Times New Roman" w:hAnsi="Times New Roman"/>
      <w:sz w:val="16"/>
      <w:szCs w:val="16"/>
      <w:lang w:val="es-ES" w:eastAsia="es-ES"/>
    </w:rPr>
  </w:style>
  <w:style w:type="paragraph" w:styleId="Ttulo">
    <w:name w:val="Title"/>
    <w:basedOn w:val="Normal"/>
    <w:link w:val="TtuloCar"/>
    <w:qFormat/>
    <w:rsid w:val="000317FA"/>
    <w:pPr>
      <w:spacing w:after="0" w:line="240" w:lineRule="auto"/>
      <w:ind w:left="57" w:right="57"/>
      <w:jc w:val="center"/>
    </w:pPr>
    <w:rPr>
      <w:rFonts w:ascii="Times New Roman" w:eastAsia="Times New Roman" w:hAnsi="Times New Roman"/>
      <w:b/>
      <w:sz w:val="26"/>
      <w:szCs w:val="20"/>
      <w:lang w:val="x-none" w:eastAsia="x-none"/>
    </w:rPr>
  </w:style>
  <w:style w:type="character" w:customStyle="1" w:styleId="TtuloCar">
    <w:name w:val="Título Car"/>
    <w:link w:val="Ttulo"/>
    <w:rsid w:val="000317FA"/>
    <w:rPr>
      <w:rFonts w:ascii="Times New Roman" w:eastAsia="Times New Roman" w:hAnsi="Times New Roman"/>
      <w:b/>
      <w:sz w:val="26"/>
      <w:lang w:val="x-none" w:eastAsia="x-none"/>
    </w:rPr>
  </w:style>
  <w:style w:type="table" w:styleId="Tablaconcuadrcula">
    <w:name w:val="Table Grid"/>
    <w:basedOn w:val="Tablanormal"/>
    <w:rsid w:val="000317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grafa1">
    <w:name w:val="Bibliografía1"/>
    <w:basedOn w:val="Normal"/>
    <w:next w:val="Normal"/>
    <w:rsid w:val="000317FA"/>
    <w:pPr>
      <w:spacing w:after="0" w:line="240" w:lineRule="auto"/>
    </w:pPr>
    <w:rPr>
      <w:rFonts w:ascii="Times New Roman" w:hAnsi="Times New Roman"/>
      <w:sz w:val="20"/>
      <w:szCs w:val="20"/>
      <w:lang w:val="es-ES" w:eastAsia="es-ES"/>
    </w:rPr>
  </w:style>
  <w:style w:type="paragraph" w:customStyle="1" w:styleId="Prrafodelista1">
    <w:name w:val="Párrafo de lista1"/>
    <w:basedOn w:val="Normal"/>
    <w:rsid w:val="000317FA"/>
    <w:pPr>
      <w:spacing w:after="0" w:line="240" w:lineRule="auto"/>
      <w:ind w:left="708"/>
    </w:pPr>
    <w:rPr>
      <w:rFonts w:ascii="Times New Roman" w:hAnsi="Times New Roman"/>
      <w:sz w:val="24"/>
      <w:szCs w:val="24"/>
      <w:lang w:val="es-ES" w:eastAsia="es-ES"/>
    </w:rPr>
  </w:style>
  <w:style w:type="paragraph" w:styleId="Prrafodelista">
    <w:name w:val="List Paragraph"/>
    <w:basedOn w:val="Normal"/>
    <w:uiPriority w:val="34"/>
    <w:qFormat/>
    <w:rsid w:val="000317FA"/>
    <w:pPr>
      <w:spacing w:after="0" w:line="240" w:lineRule="auto"/>
      <w:ind w:left="708"/>
    </w:pPr>
    <w:rPr>
      <w:rFonts w:ascii="Times New Roman" w:eastAsia="Times New Roman" w:hAnsi="Times New Roman"/>
      <w:sz w:val="24"/>
      <w:szCs w:val="24"/>
      <w:lang w:val="es-ES" w:eastAsia="es-ES"/>
    </w:rPr>
  </w:style>
  <w:style w:type="character" w:styleId="Refdecomentario">
    <w:name w:val="annotation reference"/>
    <w:rsid w:val="000317FA"/>
    <w:rPr>
      <w:sz w:val="16"/>
      <w:szCs w:val="16"/>
    </w:rPr>
  </w:style>
  <w:style w:type="paragraph" w:styleId="Textocomentario">
    <w:name w:val="annotation text"/>
    <w:basedOn w:val="Normal"/>
    <w:link w:val="TextocomentarioCar"/>
    <w:rsid w:val="000317FA"/>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0317FA"/>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rsid w:val="000317FA"/>
    <w:rPr>
      <w:b/>
      <w:bCs/>
    </w:rPr>
  </w:style>
  <w:style w:type="character" w:customStyle="1" w:styleId="AsuntodelcomentarioCar">
    <w:name w:val="Asunto del comentario Car"/>
    <w:link w:val="Asuntodelcomentario"/>
    <w:uiPriority w:val="99"/>
    <w:rsid w:val="000317FA"/>
    <w:rPr>
      <w:rFonts w:ascii="Times New Roman" w:eastAsia="Times New Roman" w:hAnsi="Times New Roman"/>
      <w:b/>
      <w:bCs/>
      <w:lang w:val="es-ES" w:eastAsia="es-ES"/>
    </w:rPr>
  </w:style>
  <w:style w:type="paragraph" w:customStyle="1" w:styleId="Default">
    <w:name w:val="Default"/>
    <w:rsid w:val="000317FA"/>
    <w:pPr>
      <w:autoSpaceDE w:val="0"/>
      <w:autoSpaceDN w:val="0"/>
      <w:adjustRightInd w:val="0"/>
    </w:pPr>
    <w:rPr>
      <w:rFonts w:ascii="Century Gothic" w:hAnsi="Century Gothic" w:cs="Century Gothic"/>
      <w:color w:val="000000"/>
      <w:sz w:val="24"/>
      <w:szCs w:val="24"/>
    </w:rPr>
  </w:style>
  <w:style w:type="paragraph" w:styleId="Lista">
    <w:name w:val="List"/>
    <w:basedOn w:val="Normal"/>
    <w:rsid w:val="000317FA"/>
    <w:pPr>
      <w:spacing w:after="0" w:line="240" w:lineRule="auto"/>
      <w:ind w:left="283" w:hanging="283"/>
      <w:contextualSpacing/>
    </w:pPr>
    <w:rPr>
      <w:rFonts w:ascii="Times New Roman" w:eastAsia="Times New Roman" w:hAnsi="Times New Roman"/>
      <w:sz w:val="20"/>
      <w:szCs w:val="20"/>
      <w:lang w:val="es-ES" w:eastAsia="es-ES"/>
    </w:rPr>
  </w:style>
  <w:style w:type="paragraph" w:styleId="Lista2">
    <w:name w:val="List 2"/>
    <w:basedOn w:val="Normal"/>
    <w:rsid w:val="000317FA"/>
    <w:pPr>
      <w:spacing w:after="0" w:line="240" w:lineRule="auto"/>
      <w:ind w:left="566" w:hanging="283"/>
      <w:contextualSpacing/>
    </w:pPr>
    <w:rPr>
      <w:rFonts w:ascii="Times New Roman" w:eastAsia="Times New Roman" w:hAnsi="Times New Roman"/>
      <w:sz w:val="20"/>
      <w:szCs w:val="20"/>
      <w:lang w:val="es-ES" w:eastAsia="es-ES"/>
    </w:rPr>
  </w:style>
  <w:style w:type="paragraph" w:styleId="Lista3">
    <w:name w:val="List 3"/>
    <w:basedOn w:val="Normal"/>
    <w:rsid w:val="000317FA"/>
    <w:pPr>
      <w:spacing w:after="0" w:line="240" w:lineRule="auto"/>
      <w:ind w:left="849" w:hanging="283"/>
      <w:contextualSpacing/>
    </w:pPr>
    <w:rPr>
      <w:rFonts w:ascii="Times New Roman" w:eastAsia="Times New Roman" w:hAnsi="Times New Roman"/>
      <w:sz w:val="20"/>
      <w:szCs w:val="20"/>
      <w:lang w:val="es-ES" w:eastAsia="es-ES"/>
    </w:rPr>
  </w:style>
  <w:style w:type="paragraph" w:styleId="Saludo">
    <w:name w:val="Salutation"/>
    <w:basedOn w:val="Normal"/>
    <w:next w:val="Normal"/>
    <w:link w:val="SaludoCar"/>
    <w:rsid w:val="000317FA"/>
    <w:pPr>
      <w:spacing w:after="0" w:line="240" w:lineRule="auto"/>
    </w:pPr>
    <w:rPr>
      <w:rFonts w:ascii="Times New Roman" w:eastAsia="Times New Roman" w:hAnsi="Times New Roman"/>
      <w:sz w:val="20"/>
      <w:szCs w:val="20"/>
      <w:lang w:val="es-ES" w:eastAsia="es-ES"/>
    </w:rPr>
  </w:style>
  <w:style w:type="character" w:customStyle="1" w:styleId="SaludoCar">
    <w:name w:val="Saludo Car"/>
    <w:link w:val="Saludo"/>
    <w:rsid w:val="000317FA"/>
    <w:rPr>
      <w:rFonts w:ascii="Times New Roman" w:eastAsia="Times New Roman" w:hAnsi="Times New Roman"/>
      <w:lang w:val="es-ES" w:eastAsia="es-ES"/>
    </w:rPr>
  </w:style>
  <w:style w:type="paragraph" w:styleId="Listaconvietas">
    <w:name w:val="List Bullet"/>
    <w:basedOn w:val="Normal"/>
    <w:rsid w:val="000317FA"/>
    <w:pPr>
      <w:tabs>
        <w:tab w:val="num" w:pos="360"/>
      </w:tabs>
      <w:spacing w:after="0" w:line="240" w:lineRule="auto"/>
      <w:ind w:left="360" w:hanging="360"/>
      <w:contextualSpacing/>
    </w:pPr>
    <w:rPr>
      <w:rFonts w:ascii="Times New Roman" w:eastAsia="Times New Roman" w:hAnsi="Times New Roman"/>
      <w:sz w:val="20"/>
      <w:szCs w:val="20"/>
      <w:lang w:val="es-ES" w:eastAsia="es-ES"/>
    </w:rPr>
  </w:style>
  <w:style w:type="paragraph" w:styleId="Listaconvietas2">
    <w:name w:val="List Bullet 2"/>
    <w:basedOn w:val="Normal"/>
    <w:rsid w:val="000317FA"/>
    <w:pPr>
      <w:tabs>
        <w:tab w:val="num" w:pos="643"/>
      </w:tabs>
      <w:spacing w:after="0" w:line="240" w:lineRule="auto"/>
      <w:ind w:left="643" w:hanging="360"/>
      <w:contextualSpacing/>
    </w:pPr>
    <w:rPr>
      <w:rFonts w:ascii="Times New Roman" w:eastAsia="Times New Roman" w:hAnsi="Times New Roman"/>
      <w:sz w:val="20"/>
      <w:szCs w:val="20"/>
      <w:lang w:val="es-ES" w:eastAsia="es-ES"/>
    </w:rPr>
  </w:style>
  <w:style w:type="paragraph" w:styleId="Listaconvietas3">
    <w:name w:val="List Bullet 3"/>
    <w:basedOn w:val="Normal"/>
    <w:rsid w:val="000317FA"/>
    <w:pPr>
      <w:tabs>
        <w:tab w:val="num" w:pos="926"/>
      </w:tabs>
      <w:spacing w:after="0" w:line="240" w:lineRule="auto"/>
      <w:ind w:left="926" w:hanging="360"/>
      <w:contextualSpacing/>
    </w:pPr>
    <w:rPr>
      <w:rFonts w:ascii="Times New Roman" w:eastAsia="Times New Roman" w:hAnsi="Times New Roman"/>
      <w:sz w:val="20"/>
      <w:szCs w:val="20"/>
      <w:lang w:val="es-ES" w:eastAsia="es-ES"/>
    </w:rPr>
  </w:style>
  <w:style w:type="paragraph" w:styleId="Continuarlista2">
    <w:name w:val="List Continue 2"/>
    <w:basedOn w:val="Normal"/>
    <w:rsid w:val="000317FA"/>
    <w:pPr>
      <w:spacing w:after="120" w:line="240" w:lineRule="auto"/>
      <w:ind w:left="566"/>
      <w:contextualSpacing/>
    </w:pPr>
    <w:rPr>
      <w:rFonts w:ascii="Times New Roman" w:eastAsia="Times New Roman" w:hAnsi="Times New Roman"/>
      <w:sz w:val="20"/>
      <w:szCs w:val="20"/>
      <w:lang w:val="es-ES" w:eastAsia="es-ES"/>
    </w:rPr>
  </w:style>
  <w:style w:type="paragraph" w:styleId="Epgrafe">
    <w:name w:val="caption"/>
    <w:basedOn w:val="Normal"/>
    <w:next w:val="Normal"/>
    <w:qFormat/>
    <w:rsid w:val="000317FA"/>
    <w:pPr>
      <w:spacing w:after="0" w:line="240" w:lineRule="auto"/>
    </w:pPr>
    <w:rPr>
      <w:rFonts w:ascii="Times New Roman" w:eastAsia="Times New Roman" w:hAnsi="Times New Roman"/>
      <w:b/>
      <w:bCs/>
      <w:sz w:val="20"/>
      <w:szCs w:val="20"/>
      <w:lang w:val="es-ES" w:eastAsia="es-ES"/>
    </w:rPr>
  </w:style>
  <w:style w:type="paragraph" w:styleId="Sangradetextonormal">
    <w:name w:val="Body Text Indent"/>
    <w:aliases w:val=" Car"/>
    <w:basedOn w:val="Normal"/>
    <w:link w:val="SangradetextonormalCar"/>
    <w:rsid w:val="000317FA"/>
    <w:pPr>
      <w:spacing w:after="120" w:line="240" w:lineRule="auto"/>
      <w:ind w:left="283"/>
    </w:pPr>
    <w:rPr>
      <w:rFonts w:ascii="Times New Roman" w:eastAsia="Times New Roman" w:hAnsi="Times New Roman"/>
      <w:sz w:val="20"/>
      <w:szCs w:val="20"/>
      <w:lang w:val="es-ES" w:eastAsia="es-ES"/>
    </w:rPr>
  </w:style>
  <w:style w:type="character" w:customStyle="1" w:styleId="SangradetextonormalCar">
    <w:name w:val="Sangría de texto normal Car"/>
    <w:aliases w:val=" Car Car"/>
    <w:link w:val="Sangradetextonormal"/>
    <w:rsid w:val="000317FA"/>
    <w:rPr>
      <w:rFonts w:ascii="Times New Roman" w:eastAsia="Times New Roman" w:hAnsi="Times New Roman"/>
      <w:lang w:val="es-ES" w:eastAsia="es-ES"/>
    </w:rPr>
  </w:style>
  <w:style w:type="paragraph" w:styleId="Textoindependienteprimerasangra">
    <w:name w:val="Body Text First Indent"/>
    <w:basedOn w:val="Textoindependiente"/>
    <w:link w:val="TextoindependienteprimerasangraCar"/>
    <w:rsid w:val="000317FA"/>
    <w:pPr>
      <w:spacing w:after="120"/>
      <w:ind w:firstLine="210"/>
      <w:jc w:val="left"/>
    </w:pPr>
  </w:style>
  <w:style w:type="character" w:customStyle="1" w:styleId="TextoindependienteprimerasangraCar">
    <w:name w:val="Texto independiente primera sangría Car"/>
    <w:basedOn w:val="TextoindependienteCar"/>
    <w:link w:val="Textoindependienteprimerasangra"/>
    <w:rsid w:val="000317FA"/>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0317FA"/>
    <w:pPr>
      <w:ind w:firstLine="210"/>
    </w:pPr>
  </w:style>
  <w:style w:type="character" w:customStyle="1" w:styleId="Textoindependienteprimerasangra2Car">
    <w:name w:val="Texto independiente primera sangría 2 Car"/>
    <w:basedOn w:val="SangradetextonormalCar"/>
    <w:link w:val="Textoindependienteprimerasangra2"/>
    <w:rsid w:val="000317FA"/>
    <w:rPr>
      <w:rFonts w:ascii="Times New Roman" w:eastAsia="Times New Roman" w:hAnsi="Times New Roman"/>
      <w:lang w:val="es-ES" w:eastAsia="es-ES"/>
    </w:rPr>
  </w:style>
  <w:style w:type="character" w:customStyle="1" w:styleId="bodysub1">
    <w:name w:val="bodysub1"/>
    <w:rsid w:val="000317FA"/>
    <w:rPr>
      <w:b/>
      <w:bCs/>
      <w:sz w:val="21"/>
      <w:szCs w:val="21"/>
    </w:rPr>
  </w:style>
  <w:style w:type="paragraph" w:styleId="Sangra3detindependiente">
    <w:name w:val="Body Text Indent 3"/>
    <w:basedOn w:val="Normal"/>
    <w:link w:val="Sangra3detindependienteCar"/>
    <w:rsid w:val="000317FA"/>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rsid w:val="000317FA"/>
    <w:rPr>
      <w:rFonts w:ascii="Times New Roman" w:eastAsia="Times New Roman" w:hAnsi="Times New Roman"/>
      <w:sz w:val="16"/>
      <w:szCs w:val="16"/>
      <w:lang w:val="es-ES" w:eastAsia="es-ES"/>
    </w:rPr>
  </w:style>
  <w:style w:type="paragraph" w:styleId="Sangra2detindependiente">
    <w:name w:val="Body Text Indent 2"/>
    <w:basedOn w:val="Normal"/>
    <w:link w:val="Sangra2detindependienteCar"/>
    <w:rsid w:val="000317FA"/>
    <w:pPr>
      <w:spacing w:after="120" w:line="480" w:lineRule="auto"/>
      <w:ind w:left="283"/>
    </w:pPr>
    <w:rPr>
      <w:rFonts w:ascii="Times New Roman" w:eastAsia="Times New Roman" w:hAnsi="Times New Roman"/>
      <w:sz w:val="20"/>
      <w:szCs w:val="20"/>
      <w:lang w:val="es-ES" w:eastAsia="es-ES"/>
    </w:rPr>
  </w:style>
  <w:style w:type="character" w:customStyle="1" w:styleId="Sangra2detindependienteCar">
    <w:name w:val="Sangría 2 de t. independiente Car"/>
    <w:link w:val="Sangra2detindependiente"/>
    <w:rsid w:val="000317FA"/>
    <w:rPr>
      <w:rFonts w:ascii="Times New Roman" w:eastAsia="Times New Roman" w:hAnsi="Times New Roman"/>
      <w:lang w:val="es-ES" w:eastAsia="es-ES"/>
    </w:rPr>
  </w:style>
  <w:style w:type="paragraph" w:customStyle="1" w:styleId="Sinespaciado1">
    <w:name w:val="Sin espaciado1"/>
    <w:link w:val="NoSpacingChar"/>
    <w:rsid w:val="000317FA"/>
    <w:rPr>
      <w:rFonts w:eastAsia="Times New Roman"/>
      <w:sz w:val="22"/>
      <w:szCs w:val="22"/>
      <w:lang w:eastAsia="en-US"/>
    </w:rPr>
  </w:style>
  <w:style w:type="character" w:customStyle="1" w:styleId="NoSpacingChar">
    <w:name w:val="No Spacing Char"/>
    <w:link w:val="Sinespaciado1"/>
    <w:locked/>
    <w:rsid w:val="000317FA"/>
    <w:rPr>
      <w:rFonts w:eastAsia="Times New Roman"/>
      <w:sz w:val="22"/>
      <w:szCs w:val="22"/>
      <w:lang w:eastAsia="en-US"/>
    </w:rPr>
  </w:style>
  <w:style w:type="paragraph" w:styleId="Textodeglobo">
    <w:name w:val="Balloon Text"/>
    <w:basedOn w:val="Normal"/>
    <w:link w:val="TextodegloboCar"/>
    <w:unhideWhenUsed/>
    <w:rsid w:val="000317FA"/>
    <w:pPr>
      <w:spacing w:after="0" w:line="240" w:lineRule="auto"/>
    </w:pPr>
    <w:rPr>
      <w:rFonts w:ascii="Tahoma" w:hAnsi="Tahoma"/>
      <w:sz w:val="16"/>
      <w:szCs w:val="16"/>
      <w:lang w:val="x-none"/>
    </w:rPr>
  </w:style>
  <w:style w:type="character" w:customStyle="1" w:styleId="TextodegloboCar">
    <w:name w:val="Texto de globo Car"/>
    <w:link w:val="Textodeglobo"/>
    <w:rsid w:val="000317FA"/>
    <w:rPr>
      <w:rFonts w:ascii="Tahoma" w:hAnsi="Tahoma"/>
      <w:sz w:val="16"/>
      <w:szCs w:val="16"/>
      <w:lang w:val="x-none" w:eastAsia="en-US"/>
    </w:rPr>
  </w:style>
  <w:style w:type="character" w:customStyle="1" w:styleId="googqs-tidbit">
    <w:name w:val="goog_qs-tidbit"/>
    <w:rsid w:val="000317FA"/>
  </w:style>
  <w:style w:type="paragraph" w:customStyle="1" w:styleId="Prrafodelista2">
    <w:name w:val="Párrafo de lista2"/>
    <w:basedOn w:val="Normal"/>
    <w:qFormat/>
    <w:rsid w:val="000317FA"/>
    <w:pPr>
      <w:spacing w:after="0" w:line="240" w:lineRule="auto"/>
      <w:ind w:left="708"/>
    </w:pPr>
    <w:rPr>
      <w:rFonts w:ascii="Times New Roman" w:eastAsia="Times New Roman" w:hAnsi="Times New Roman"/>
      <w:sz w:val="24"/>
      <w:szCs w:val="24"/>
      <w:lang w:val="es-ES" w:eastAsia="es-ES"/>
    </w:rPr>
  </w:style>
  <w:style w:type="paragraph" w:customStyle="1" w:styleId="Bibliografa2">
    <w:name w:val="Bibliografía2"/>
    <w:basedOn w:val="Normal"/>
    <w:next w:val="Normal"/>
    <w:unhideWhenUsed/>
    <w:rsid w:val="000317FA"/>
    <w:pPr>
      <w:spacing w:after="0" w:line="240" w:lineRule="auto"/>
    </w:pPr>
    <w:rPr>
      <w:rFonts w:ascii="Times New Roman" w:eastAsia="Times New Roman" w:hAnsi="Times New Roman"/>
      <w:sz w:val="20"/>
      <w:szCs w:val="20"/>
      <w:lang w:val="es-ES" w:eastAsia="es-ES"/>
    </w:rPr>
  </w:style>
  <w:style w:type="paragraph" w:customStyle="1" w:styleId="Sinespaciado2">
    <w:name w:val="Sin espaciado2"/>
    <w:link w:val="NoSpacingChar1"/>
    <w:qFormat/>
    <w:rsid w:val="000317FA"/>
    <w:rPr>
      <w:rFonts w:eastAsia="Times New Roman"/>
      <w:sz w:val="22"/>
      <w:lang w:val="es-ES" w:eastAsia="en-US"/>
    </w:rPr>
  </w:style>
  <w:style w:type="character" w:customStyle="1" w:styleId="NoSpacingChar1">
    <w:name w:val="No Spacing Char1"/>
    <w:link w:val="Sinespaciado2"/>
    <w:locked/>
    <w:rsid w:val="000317FA"/>
    <w:rPr>
      <w:rFonts w:eastAsia="Times New Roman"/>
      <w:sz w:val="22"/>
      <w:lang w:val="es-ES" w:eastAsia="en-US"/>
    </w:rPr>
  </w:style>
  <w:style w:type="table" w:customStyle="1" w:styleId="Cuadrculaclara1">
    <w:name w:val="Cuadrícula clara1"/>
    <w:basedOn w:val="Tablanormal"/>
    <w:uiPriority w:val="62"/>
    <w:rsid w:val="000317FA"/>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waiting">
    <w:name w:val="waiting"/>
    <w:basedOn w:val="Normal"/>
    <w:rsid w:val="000317FA"/>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40943">
      <w:bodyDiv w:val="1"/>
      <w:marLeft w:val="0"/>
      <w:marRight w:val="0"/>
      <w:marTop w:val="0"/>
      <w:marBottom w:val="0"/>
      <w:divBdr>
        <w:top w:val="none" w:sz="0" w:space="0" w:color="auto"/>
        <w:left w:val="none" w:sz="0" w:space="0" w:color="auto"/>
        <w:bottom w:val="none" w:sz="0" w:space="0" w:color="auto"/>
        <w:right w:val="none" w:sz="0" w:space="0" w:color="auto"/>
      </w:divBdr>
    </w:div>
    <w:div w:id="6021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2485</Words>
  <Characters>13670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MARIA</dc:creator>
  <cp:lastModifiedBy>HP</cp:lastModifiedBy>
  <cp:revision>9</cp:revision>
  <dcterms:created xsi:type="dcterms:W3CDTF">2015-01-27T01:33:00Z</dcterms:created>
  <dcterms:modified xsi:type="dcterms:W3CDTF">2015-03-24T01:03:00Z</dcterms:modified>
</cp:coreProperties>
</file>